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024D" w:rsidRPr="0066315D" w:rsidRDefault="00DC024D" w:rsidP="0066315D">
      <w:pPr>
        <w:pStyle w:val="Nagwek1"/>
        <w:spacing w:line="360" w:lineRule="auto"/>
        <w:rPr>
          <w:sz w:val="36"/>
        </w:rPr>
      </w:pPr>
      <w:r w:rsidRPr="0066315D">
        <w:rPr>
          <w:sz w:val="36"/>
        </w:rPr>
        <w:t xml:space="preserve">Załącznik Nr 1 do Zarządzenia Nr </w:t>
      </w:r>
      <w:r w:rsidR="00D118F0" w:rsidRPr="0066315D">
        <w:rPr>
          <w:sz w:val="36"/>
        </w:rPr>
        <w:t>5</w:t>
      </w:r>
      <w:r w:rsidRPr="0066315D">
        <w:rPr>
          <w:sz w:val="36"/>
        </w:rPr>
        <w:t>/202</w:t>
      </w:r>
      <w:r w:rsidR="007F2031" w:rsidRPr="0066315D">
        <w:rPr>
          <w:sz w:val="36"/>
        </w:rPr>
        <w:t>6</w:t>
      </w:r>
      <w:r w:rsidRPr="0066315D">
        <w:rPr>
          <w:sz w:val="36"/>
        </w:rPr>
        <w:t xml:space="preserve"> </w:t>
      </w:r>
    </w:p>
    <w:p w:rsidR="009A3495" w:rsidRPr="0066315D" w:rsidRDefault="00DC024D" w:rsidP="0066315D">
      <w:pPr>
        <w:spacing w:line="360" w:lineRule="auto"/>
        <w:contextualSpacing/>
        <w:rPr>
          <w:rFonts w:ascii="Calibri Light" w:hAnsi="Calibri Light" w:cs="Calibri Light"/>
        </w:rPr>
      </w:pPr>
      <w:r w:rsidRPr="0066315D">
        <w:rPr>
          <w:rFonts w:ascii="Calibri Light" w:hAnsi="Calibri Light" w:cs="Calibri Light"/>
        </w:rPr>
        <w:t xml:space="preserve">Dyrektora Ośrodka Rehabilitacji Dzieci Niepełnosprawnych </w:t>
      </w:r>
      <w:r w:rsidR="0066315D">
        <w:rPr>
          <w:rFonts w:ascii="Calibri Light" w:hAnsi="Calibri Light" w:cs="Calibri Light"/>
        </w:rPr>
        <w:t>w Tomaszowie Mazowieckim z </w:t>
      </w:r>
      <w:r w:rsidRPr="0066315D">
        <w:rPr>
          <w:rFonts w:ascii="Calibri Light" w:hAnsi="Calibri Light" w:cs="Calibri Light"/>
        </w:rPr>
        <w:t xml:space="preserve">dnia </w:t>
      </w:r>
      <w:r w:rsidR="007B69A7">
        <w:rPr>
          <w:rFonts w:ascii="Calibri Light" w:hAnsi="Calibri Light" w:cs="Calibri Light"/>
        </w:rPr>
        <w:t xml:space="preserve">02 stycznia </w:t>
      </w:r>
      <w:r w:rsidRPr="0066315D">
        <w:rPr>
          <w:rFonts w:ascii="Calibri Light" w:hAnsi="Calibri Light" w:cs="Calibri Light"/>
        </w:rPr>
        <w:t>202</w:t>
      </w:r>
      <w:r w:rsidR="007F2031" w:rsidRPr="0066315D">
        <w:rPr>
          <w:rFonts w:ascii="Calibri Light" w:hAnsi="Calibri Light" w:cs="Calibri Light"/>
        </w:rPr>
        <w:t>6</w:t>
      </w:r>
      <w:r w:rsidRPr="0066315D">
        <w:rPr>
          <w:rFonts w:ascii="Calibri Light" w:hAnsi="Calibri Light" w:cs="Calibri Light"/>
        </w:rPr>
        <w:t xml:space="preserve"> r</w:t>
      </w:r>
      <w:r w:rsidR="00D118F0" w:rsidRPr="0066315D">
        <w:rPr>
          <w:rFonts w:ascii="Calibri Light" w:hAnsi="Calibri Light" w:cs="Calibri Light"/>
        </w:rPr>
        <w:t>oku</w:t>
      </w:r>
    </w:p>
    <w:p w:rsidR="00163669" w:rsidRPr="0066315D" w:rsidRDefault="00163669" w:rsidP="0066315D">
      <w:pPr>
        <w:pStyle w:val="Nagwek2"/>
        <w:spacing w:line="360" w:lineRule="auto"/>
        <w:rPr>
          <w:i w:val="0"/>
          <w:sz w:val="32"/>
        </w:rPr>
      </w:pPr>
      <w:r w:rsidRPr="0066315D">
        <w:rPr>
          <w:i w:val="0"/>
          <w:sz w:val="32"/>
        </w:rPr>
        <w:t>Regulamin</w:t>
      </w:r>
    </w:p>
    <w:p w:rsidR="00163669" w:rsidRPr="0066315D" w:rsidRDefault="003D185F" w:rsidP="0066315D">
      <w:pPr>
        <w:spacing w:line="360" w:lineRule="auto"/>
        <w:rPr>
          <w:rFonts w:ascii="Calibri Light" w:hAnsi="Calibri Light" w:cs="Calibri Light"/>
        </w:rPr>
      </w:pPr>
      <w:r w:rsidRPr="0066315D">
        <w:rPr>
          <w:rFonts w:ascii="Calibri Light" w:hAnsi="Calibri Light" w:cs="Calibri Light"/>
        </w:rPr>
        <w:t>u</w:t>
      </w:r>
      <w:r w:rsidR="00163669" w:rsidRPr="0066315D">
        <w:rPr>
          <w:rFonts w:ascii="Calibri Light" w:hAnsi="Calibri Light" w:cs="Calibri Light"/>
        </w:rPr>
        <w:t xml:space="preserve">dzielania zamówień publicznych, których wartość </w:t>
      </w:r>
      <w:r w:rsidRPr="0066315D">
        <w:rPr>
          <w:rFonts w:ascii="Calibri Light" w:hAnsi="Calibri Light" w:cs="Calibri Light"/>
        </w:rPr>
        <w:t>jest mniejsza niż kwota 1</w:t>
      </w:r>
      <w:r w:rsidR="007F2031" w:rsidRPr="0066315D">
        <w:rPr>
          <w:rFonts w:ascii="Calibri Light" w:hAnsi="Calibri Light" w:cs="Calibri Light"/>
        </w:rPr>
        <w:t>7</w:t>
      </w:r>
      <w:r w:rsidR="0066315D">
        <w:rPr>
          <w:rFonts w:ascii="Calibri Light" w:hAnsi="Calibri Light" w:cs="Calibri Light"/>
        </w:rPr>
        <w:t>0 </w:t>
      </w:r>
      <w:r w:rsidRPr="0066315D">
        <w:rPr>
          <w:rFonts w:ascii="Calibri Light" w:hAnsi="Calibri Light" w:cs="Calibri Light"/>
        </w:rPr>
        <w:t xml:space="preserve">000 złotych </w:t>
      </w:r>
      <w:r w:rsidR="00163669" w:rsidRPr="0066315D">
        <w:rPr>
          <w:rFonts w:ascii="Calibri Light" w:hAnsi="Calibri Light" w:cs="Calibri Light"/>
        </w:rPr>
        <w:t>w</w:t>
      </w:r>
      <w:r w:rsidR="0066315D">
        <w:rPr>
          <w:rFonts w:ascii="Calibri Light" w:hAnsi="Calibri Light" w:cs="Calibri Light"/>
        </w:rPr>
        <w:t> </w:t>
      </w:r>
      <w:r w:rsidR="00163669" w:rsidRPr="0066315D">
        <w:rPr>
          <w:rFonts w:ascii="Calibri Light" w:hAnsi="Calibri Light" w:cs="Calibri Light"/>
        </w:rPr>
        <w:t>Ośrodku Rehabilitacji Dzieci Niepełnosprawnych w Tomaszowie Maz</w:t>
      </w:r>
      <w:r w:rsidRPr="0066315D">
        <w:rPr>
          <w:rFonts w:ascii="Calibri Light" w:hAnsi="Calibri Light" w:cs="Calibri Light"/>
        </w:rPr>
        <w:t>owieckim</w:t>
      </w:r>
    </w:p>
    <w:p w:rsidR="00A811F2" w:rsidRPr="0066315D" w:rsidRDefault="00A811F2" w:rsidP="0076033F">
      <w:pPr>
        <w:pStyle w:val="Nagwek3"/>
        <w:spacing w:line="360" w:lineRule="auto"/>
        <w:rPr>
          <w:rFonts w:ascii="Calibri Light" w:hAnsi="Calibri Light" w:cs="Calibri Light"/>
          <w:color w:val="000000" w:themeColor="text1"/>
          <w:sz w:val="28"/>
        </w:rPr>
      </w:pPr>
      <w:r w:rsidRPr="0066315D">
        <w:rPr>
          <w:rFonts w:ascii="Calibri Light" w:hAnsi="Calibri Light" w:cs="Calibri Light"/>
          <w:color w:val="000000" w:themeColor="text1"/>
          <w:sz w:val="28"/>
        </w:rPr>
        <w:t>Rozdział I</w:t>
      </w:r>
    </w:p>
    <w:p w:rsidR="00A811F2" w:rsidRPr="0066315D" w:rsidRDefault="00A811F2" w:rsidP="0066315D">
      <w:pPr>
        <w:pStyle w:val="Nagwek4"/>
        <w:spacing w:line="360" w:lineRule="auto"/>
        <w:rPr>
          <w:rFonts w:asciiTheme="majorHAnsi" w:hAnsiTheme="majorHAnsi" w:cstheme="majorHAnsi"/>
        </w:rPr>
      </w:pPr>
      <w:r w:rsidRPr="0066315D">
        <w:rPr>
          <w:rFonts w:asciiTheme="majorHAnsi" w:hAnsiTheme="majorHAnsi" w:cstheme="majorHAnsi"/>
        </w:rPr>
        <w:t>§ 1</w:t>
      </w:r>
    </w:p>
    <w:p w:rsidR="00A811F2" w:rsidRPr="0066315D" w:rsidRDefault="00A811F2" w:rsidP="0066315D">
      <w:pPr>
        <w:pStyle w:val="Nagwek5"/>
        <w:spacing w:line="360" w:lineRule="auto"/>
        <w:rPr>
          <w:rFonts w:asciiTheme="majorHAnsi" w:hAnsiTheme="majorHAnsi" w:cstheme="majorHAnsi"/>
          <w:i w:val="0"/>
          <w:sz w:val="28"/>
        </w:rPr>
      </w:pPr>
      <w:r w:rsidRPr="0066315D">
        <w:rPr>
          <w:rFonts w:asciiTheme="majorHAnsi" w:hAnsiTheme="majorHAnsi" w:cstheme="majorHAnsi"/>
          <w:i w:val="0"/>
          <w:sz w:val="28"/>
        </w:rPr>
        <w:t>Podstawy prawne</w:t>
      </w:r>
    </w:p>
    <w:p w:rsidR="0066315D" w:rsidRDefault="00A811F2" w:rsidP="0066315D">
      <w:pPr>
        <w:spacing w:line="360" w:lineRule="auto"/>
        <w:rPr>
          <w:rFonts w:ascii="Calibri Light" w:hAnsi="Calibri Light" w:cs="Calibri Light"/>
        </w:rPr>
      </w:pPr>
      <w:r w:rsidRPr="0066315D">
        <w:rPr>
          <w:rFonts w:ascii="Calibri Light" w:hAnsi="Calibri Light" w:cs="Calibri Light"/>
        </w:rPr>
        <w:t>Niniejszy regulamin wydany został zgodnie z następującymi aktami prawnymi:</w:t>
      </w:r>
    </w:p>
    <w:p w:rsidR="00A811F2" w:rsidRDefault="0066315D" w:rsidP="0066315D">
      <w:pPr>
        <w:numPr>
          <w:ilvl w:val="0"/>
          <w:numId w:val="19"/>
        </w:numPr>
        <w:spacing w:line="360" w:lineRule="auto"/>
        <w:rPr>
          <w:rFonts w:ascii="Calibri Light" w:hAnsi="Calibri Light" w:cs="Calibri Light"/>
        </w:rPr>
      </w:pPr>
      <w:r>
        <w:rPr>
          <w:rFonts w:ascii="Calibri Light" w:hAnsi="Calibri Light" w:cs="Calibri Light"/>
        </w:rPr>
        <w:t>U</w:t>
      </w:r>
      <w:r w:rsidR="00A811F2" w:rsidRPr="0066315D">
        <w:rPr>
          <w:rFonts w:ascii="Calibri Light" w:hAnsi="Calibri Light" w:cs="Calibri Light"/>
        </w:rPr>
        <w:t>stawą</w:t>
      </w:r>
      <w:r w:rsidR="00FB53A6" w:rsidRPr="0066315D">
        <w:rPr>
          <w:rFonts w:ascii="Calibri Light" w:hAnsi="Calibri Light" w:cs="Calibri Light"/>
        </w:rPr>
        <w:t xml:space="preserve"> </w:t>
      </w:r>
      <w:r>
        <w:rPr>
          <w:rFonts w:ascii="Calibri Light" w:hAnsi="Calibri Light" w:cs="Calibri Light"/>
        </w:rPr>
        <w:t>z dnia 11 września 2019 roku</w:t>
      </w:r>
      <w:r w:rsidR="00FB53A6" w:rsidRPr="0066315D">
        <w:rPr>
          <w:rFonts w:ascii="Calibri Light" w:hAnsi="Calibri Light" w:cs="Calibri Light"/>
        </w:rPr>
        <w:t xml:space="preserve"> </w:t>
      </w:r>
      <w:r w:rsidR="006D7E88" w:rsidRPr="0066315D">
        <w:rPr>
          <w:rFonts w:ascii="Calibri Light" w:hAnsi="Calibri Light" w:cs="Calibri Light"/>
        </w:rPr>
        <w:t xml:space="preserve">- </w:t>
      </w:r>
      <w:r w:rsidR="00A811F2" w:rsidRPr="0066315D">
        <w:rPr>
          <w:rFonts w:ascii="Calibri Light" w:hAnsi="Calibri Light" w:cs="Calibri Light"/>
        </w:rPr>
        <w:t>Prawo zamówień publicznych (</w:t>
      </w:r>
      <w:r>
        <w:rPr>
          <w:rFonts w:ascii="Calibri Light" w:hAnsi="Calibri Light" w:cs="Calibri Light"/>
        </w:rPr>
        <w:t>Dziennik Ustaw</w:t>
      </w:r>
      <w:r w:rsidR="000E3C03" w:rsidRPr="0066315D">
        <w:rPr>
          <w:rFonts w:ascii="Calibri Light" w:hAnsi="Calibri Light" w:cs="Calibri Light"/>
        </w:rPr>
        <w:t xml:space="preserve"> z</w:t>
      </w:r>
      <w:r>
        <w:rPr>
          <w:rFonts w:ascii="Calibri Light" w:hAnsi="Calibri Light" w:cs="Calibri Light"/>
        </w:rPr>
        <w:t> </w:t>
      </w:r>
      <w:r w:rsidR="000E3C03" w:rsidRPr="0066315D">
        <w:rPr>
          <w:rFonts w:ascii="Calibri Light" w:hAnsi="Calibri Light" w:cs="Calibri Light"/>
        </w:rPr>
        <w:t>20</w:t>
      </w:r>
      <w:r w:rsidR="007F2031" w:rsidRPr="0066315D">
        <w:rPr>
          <w:rFonts w:ascii="Calibri Light" w:hAnsi="Calibri Light" w:cs="Calibri Light"/>
        </w:rPr>
        <w:t>24</w:t>
      </w:r>
      <w:r w:rsidR="000E3C03" w:rsidRPr="0066315D">
        <w:rPr>
          <w:rFonts w:ascii="Calibri Light" w:hAnsi="Calibri Light" w:cs="Calibri Light"/>
        </w:rPr>
        <w:t xml:space="preserve"> r</w:t>
      </w:r>
      <w:r>
        <w:rPr>
          <w:rFonts w:ascii="Calibri Light" w:hAnsi="Calibri Light" w:cs="Calibri Light"/>
        </w:rPr>
        <w:t>oku</w:t>
      </w:r>
      <w:r w:rsidR="000E3C03" w:rsidRPr="0066315D">
        <w:rPr>
          <w:rFonts w:ascii="Calibri Light" w:hAnsi="Calibri Light" w:cs="Calibri Light"/>
        </w:rPr>
        <w:t>,</w:t>
      </w:r>
      <w:r>
        <w:rPr>
          <w:rFonts w:ascii="Calibri Light" w:hAnsi="Calibri Light" w:cs="Calibri Light"/>
        </w:rPr>
        <w:t xml:space="preserve"> pozycja</w:t>
      </w:r>
      <w:r w:rsidR="000E3C03" w:rsidRPr="0066315D">
        <w:rPr>
          <w:rFonts w:ascii="Calibri Light" w:hAnsi="Calibri Light" w:cs="Calibri Light"/>
        </w:rPr>
        <w:t xml:space="preserve"> </w:t>
      </w:r>
      <w:r w:rsidR="007F2031" w:rsidRPr="0066315D">
        <w:rPr>
          <w:rFonts w:ascii="Calibri Light" w:hAnsi="Calibri Light" w:cs="Calibri Light"/>
        </w:rPr>
        <w:t>1320</w:t>
      </w:r>
      <w:r w:rsidR="000E3C03" w:rsidRPr="0066315D">
        <w:rPr>
          <w:rFonts w:ascii="Calibri Light" w:hAnsi="Calibri Light" w:cs="Calibri Light"/>
        </w:rPr>
        <w:t xml:space="preserve"> </w:t>
      </w:r>
      <w:r>
        <w:rPr>
          <w:rFonts w:ascii="Calibri Light" w:hAnsi="Calibri Light" w:cs="Calibri Light"/>
        </w:rPr>
        <w:t>z późniejszymi</w:t>
      </w:r>
      <w:r w:rsidR="001012C5" w:rsidRPr="0066315D">
        <w:rPr>
          <w:rFonts w:ascii="Calibri Light" w:hAnsi="Calibri Light" w:cs="Calibri Light"/>
        </w:rPr>
        <w:t xml:space="preserve"> </w:t>
      </w:r>
      <w:r w:rsidR="00A811F2" w:rsidRPr="0066315D">
        <w:rPr>
          <w:rFonts w:ascii="Calibri Light" w:hAnsi="Calibri Light" w:cs="Calibri Light"/>
        </w:rPr>
        <w:t>zm</w:t>
      </w:r>
      <w:r>
        <w:rPr>
          <w:rFonts w:ascii="Calibri Light" w:hAnsi="Calibri Light" w:cs="Calibri Light"/>
        </w:rPr>
        <w:t>ianami</w:t>
      </w:r>
      <w:r w:rsidR="000D1818" w:rsidRPr="0066315D">
        <w:rPr>
          <w:rFonts w:ascii="Calibri Light" w:hAnsi="Calibri Light" w:cs="Calibri Light"/>
        </w:rPr>
        <w:t>)</w:t>
      </w:r>
      <w:r w:rsidR="00A811F2" w:rsidRPr="0066315D">
        <w:rPr>
          <w:rFonts w:ascii="Calibri Light" w:hAnsi="Calibri Light" w:cs="Calibri Light"/>
        </w:rPr>
        <w:t>,</w:t>
      </w:r>
    </w:p>
    <w:p w:rsidR="0066315D" w:rsidRPr="0066315D" w:rsidRDefault="0066315D" w:rsidP="0066315D">
      <w:pPr>
        <w:numPr>
          <w:ilvl w:val="0"/>
          <w:numId w:val="19"/>
        </w:numPr>
        <w:spacing w:line="360" w:lineRule="auto"/>
        <w:rPr>
          <w:rFonts w:ascii="Calibri Light" w:hAnsi="Calibri Light" w:cs="Calibri Light"/>
        </w:rPr>
      </w:pPr>
      <w:r>
        <w:rPr>
          <w:rFonts w:ascii="Calibri Light" w:hAnsi="Calibri Light" w:cs="Calibri Light"/>
        </w:rPr>
        <w:t>U</w:t>
      </w:r>
      <w:r w:rsidRPr="0066315D">
        <w:rPr>
          <w:rFonts w:ascii="Calibri Light" w:hAnsi="Calibri Light" w:cs="Calibri Light"/>
        </w:rPr>
        <w:t>stawą z dnia 27 sierpnia 2009 r</w:t>
      </w:r>
      <w:r>
        <w:rPr>
          <w:rFonts w:ascii="Calibri Light" w:hAnsi="Calibri Light" w:cs="Calibri Light"/>
        </w:rPr>
        <w:t>oku</w:t>
      </w:r>
      <w:r w:rsidRPr="0066315D">
        <w:rPr>
          <w:rFonts w:ascii="Calibri Light" w:hAnsi="Calibri Light" w:cs="Calibri Light"/>
        </w:rPr>
        <w:t xml:space="preserve"> o finansach publicznych (</w:t>
      </w:r>
      <w:r>
        <w:rPr>
          <w:rFonts w:ascii="Calibri Light" w:hAnsi="Calibri Light" w:cs="Calibri Light"/>
        </w:rPr>
        <w:t>Dziennik Ustaw</w:t>
      </w:r>
      <w:r w:rsidRPr="0066315D">
        <w:rPr>
          <w:rFonts w:ascii="Calibri Light" w:hAnsi="Calibri Light" w:cs="Calibri Light"/>
        </w:rPr>
        <w:t xml:space="preserve"> z</w:t>
      </w:r>
      <w:r>
        <w:rPr>
          <w:rFonts w:ascii="Calibri Light" w:hAnsi="Calibri Light" w:cs="Calibri Light"/>
        </w:rPr>
        <w:t> </w:t>
      </w:r>
      <w:r w:rsidRPr="0066315D">
        <w:rPr>
          <w:rFonts w:ascii="Calibri Light" w:hAnsi="Calibri Light" w:cs="Calibri Light"/>
        </w:rPr>
        <w:t>2025</w:t>
      </w:r>
      <w:r>
        <w:rPr>
          <w:rFonts w:ascii="Calibri Light" w:hAnsi="Calibri Light" w:cs="Calibri Light"/>
        </w:rPr>
        <w:t> roku</w:t>
      </w:r>
      <w:r w:rsidRPr="0066315D">
        <w:rPr>
          <w:rFonts w:ascii="Calibri Light" w:hAnsi="Calibri Light" w:cs="Calibri Light"/>
        </w:rPr>
        <w:t xml:space="preserve">, poz. 1483 </w:t>
      </w:r>
      <w:r>
        <w:rPr>
          <w:rFonts w:ascii="Calibri Light" w:hAnsi="Calibri Light" w:cs="Calibri Light"/>
        </w:rPr>
        <w:t>z późniejszymi zmianami</w:t>
      </w:r>
      <w:r w:rsidRPr="0066315D">
        <w:rPr>
          <w:rFonts w:ascii="Calibri Light" w:hAnsi="Calibri Light" w:cs="Calibri Light"/>
        </w:rPr>
        <w:t>),</w:t>
      </w:r>
    </w:p>
    <w:p w:rsidR="0066315D" w:rsidRPr="0066315D" w:rsidRDefault="0066315D" w:rsidP="0066315D">
      <w:pPr>
        <w:numPr>
          <w:ilvl w:val="0"/>
          <w:numId w:val="19"/>
        </w:numPr>
        <w:spacing w:line="360" w:lineRule="auto"/>
        <w:rPr>
          <w:rFonts w:ascii="Calibri Light" w:hAnsi="Calibri Light" w:cs="Calibri Light"/>
        </w:rPr>
      </w:pPr>
      <w:r>
        <w:rPr>
          <w:rFonts w:ascii="Calibri Light" w:hAnsi="Calibri Light" w:cs="Calibri Light"/>
          <w:color w:val="000000"/>
        </w:rPr>
        <w:t>U</w:t>
      </w:r>
      <w:r w:rsidRPr="0066315D">
        <w:rPr>
          <w:rFonts w:ascii="Calibri Light" w:hAnsi="Calibri Light" w:cs="Calibri Light"/>
          <w:color w:val="000000"/>
        </w:rPr>
        <w:t xml:space="preserve">stawą z dnia 23 kwietnia 1964 </w:t>
      </w:r>
      <w:r>
        <w:rPr>
          <w:rFonts w:ascii="Calibri Light" w:hAnsi="Calibri Light" w:cs="Calibri Light"/>
          <w:color w:val="000000"/>
        </w:rPr>
        <w:t>roku</w:t>
      </w:r>
      <w:r w:rsidRPr="0066315D">
        <w:rPr>
          <w:rFonts w:ascii="Calibri Light" w:hAnsi="Calibri Light" w:cs="Calibri Light"/>
          <w:color w:val="000000"/>
        </w:rPr>
        <w:t xml:space="preserve"> - Kodeks cywilny (</w:t>
      </w:r>
      <w:r>
        <w:rPr>
          <w:rStyle w:val="ng-binding"/>
          <w:rFonts w:ascii="Calibri Light" w:hAnsi="Calibri Light" w:cs="Calibri Light"/>
          <w:color w:val="1B1B1B"/>
        </w:rPr>
        <w:t>Dziennik Ustaw</w:t>
      </w:r>
      <w:r w:rsidRPr="0066315D">
        <w:rPr>
          <w:rStyle w:val="ng-binding"/>
          <w:rFonts w:ascii="Calibri Light" w:hAnsi="Calibri Light" w:cs="Calibri Light"/>
          <w:color w:val="1B1B1B"/>
        </w:rPr>
        <w:t xml:space="preserve"> z 2025</w:t>
      </w:r>
      <w:r>
        <w:rPr>
          <w:rStyle w:val="ng-binding"/>
          <w:rFonts w:ascii="Calibri Light" w:hAnsi="Calibri Light" w:cs="Calibri Light"/>
          <w:color w:val="1B1B1B"/>
        </w:rPr>
        <w:t xml:space="preserve"> roku, pozycja</w:t>
      </w:r>
      <w:r w:rsidRPr="0066315D">
        <w:rPr>
          <w:rStyle w:val="ng-binding"/>
          <w:rFonts w:ascii="Calibri Light" w:hAnsi="Calibri Light" w:cs="Calibri Light"/>
          <w:color w:val="1B1B1B"/>
        </w:rPr>
        <w:t xml:space="preserve"> 1071 </w:t>
      </w:r>
      <w:r>
        <w:rPr>
          <w:rStyle w:val="ng-binding"/>
          <w:rFonts w:ascii="Calibri Light" w:hAnsi="Calibri Light" w:cs="Calibri Light"/>
          <w:color w:val="1B1B1B"/>
        </w:rPr>
        <w:t>z późniejszymi zmianami</w:t>
      </w:r>
      <w:r w:rsidRPr="0066315D">
        <w:rPr>
          <w:rStyle w:val="ng-binding"/>
          <w:rFonts w:ascii="Calibri Light" w:hAnsi="Calibri Light" w:cs="Calibri Light"/>
          <w:color w:val="1B1B1B"/>
        </w:rPr>
        <w:t>).</w:t>
      </w:r>
      <w:r w:rsidRPr="0066315D">
        <w:rPr>
          <w:rFonts w:ascii="Calibri Light" w:hAnsi="Calibri Light" w:cs="Calibri Light"/>
          <w:color w:val="000000"/>
        </w:rPr>
        <w:t xml:space="preserve"> </w:t>
      </w:r>
      <w:r w:rsidRPr="0066315D">
        <w:rPr>
          <w:rFonts w:ascii="Calibri Light" w:hAnsi="Calibri Light" w:cs="Calibri Light"/>
          <w:color w:val="000000"/>
        </w:rPr>
        <w:t xml:space="preserve">ustawą z dnia 23 kwietnia 1964 </w:t>
      </w:r>
      <w:r>
        <w:rPr>
          <w:rFonts w:ascii="Calibri Light" w:hAnsi="Calibri Light" w:cs="Calibri Light"/>
          <w:color w:val="000000"/>
        </w:rPr>
        <w:t>roku</w:t>
      </w:r>
      <w:r w:rsidRPr="0066315D">
        <w:rPr>
          <w:rFonts w:ascii="Calibri Light" w:hAnsi="Calibri Light" w:cs="Calibri Light"/>
          <w:color w:val="000000"/>
        </w:rPr>
        <w:t xml:space="preserve"> - Kodeks cywilny (</w:t>
      </w:r>
      <w:r>
        <w:rPr>
          <w:rStyle w:val="ng-binding"/>
          <w:rFonts w:ascii="Calibri Light" w:hAnsi="Calibri Light" w:cs="Calibri Light"/>
          <w:color w:val="1B1B1B"/>
        </w:rPr>
        <w:t>Dziennik Ustaw</w:t>
      </w:r>
      <w:r w:rsidRPr="0066315D">
        <w:rPr>
          <w:rStyle w:val="ng-binding"/>
          <w:rFonts w:ascii="Calibri Light" w:hAnsi="Calibri Light" w:cs="Calibri Light"/>
          <w:color w:val="1B1B1B"/>
        </w:rPr>
        <w:t xml:space="preserve"> z 2025</w:t>
      </w:r>
      <w:r>
        <w:rPr>
          <w:rStyle w:val="ng-binding"/>
          <w:rFonts w:ascii="Calibri Light" w:hAnsi="Calibri Light" w:cs="Calibri Light"/>
          <w:color w:val="1B1B1B"/>
        </w:rPr>
        <w:t xml:space="preserve"> roku, pozycja</w:t>
      </w:r>
      <w:r w:rsidRPr="0066315D">
        <w:rPr>
          <w:rStyle w:val="ng-binding"/>
          <w:rFonts w:ascii="Calibri Light" w:hAnsi="Calibri Light" w:cs="Calibri Light"/>
          <w:color w:val="1B1B1B"/>
        </w:rPr>
        <w:t xml:space="preserve"> 1071 </w:t>
      </w:r>
      <w:r>
        <w:rPr>
          <w:rStyle w:val="ng-binding"/>
          <w:rFonts w:ascii="Calibri Light" w:hAnsi="Calibri Light" w:cs="Calibri Light"/>
          <w:color w:val="1B1B1B"/>
        </w:rPr>
        <w:t>z późniejszymi zmianami</w:t>
      </w:r>
      <w:r w:rsidRPr="0066315D">
        <w:rPr>
          <w:rStyle w:val="ng-binding"/>
          <w:rFonts w:ascii="Calibri Light" w:hAnsi="Calibri Light" w:cs="Calibri Light"/>
          <w:color w:val="1B1B1B"/>
        </w:rPr>
        <w:t>).</w:t>
      </w:r>
    </w:p>
    <w:p w:rsidR="00A811F2" w:rsidRPr="0066315D" w:rsidRDefault="00A811F2" w:rsidP="0066315D">
      <w:pPr>
        <w:pStyle w:val="Nagwek4"/>
        <w:spacing w:line="360" w:lineRule="auto"/>
        <w:rPr>
          <w:rFonts w:ascii="Calibri Light" w:hAnsi="Calibri Light" w:cs="Calibri Light"/>
        </w:rPr>
      </w:pPr>
      <w:r w:rsidRPr="0066315D">
        <w:rPr>
          <w:rFonts w:ascii="Calibri Light" w:hAnsi="Calibri Light" w:cs="Calibri Light"/>
        </w:rPr>
        <w:t>§ 2</w:t>
      </w:r>
    </w:p>
    <w:p w:rsidR="00A811F2" w:rsidRPr="0066315D" w:rsidRDefault="00A811F2" w:rsidP="0066315D">
      <w:pPr>
        <w:pStyle w:val="Nagwek5"/>
        <w:spacing w:line="360" w:lineRule="auto"/>
        <w:rPr>
          <w:rFonts w:ascii="Calibri Light" w:hAnsi="Calibri Light" w:cs="Calibri Light"/>
          <w:i w:val="0"/>
          <w:sz w:val="28"/>
        </w:rPr>
      </w:pPr>
      <w:r w:rsidRPr="0066315D">
        <w:rPr>
          <w:rFonts w:ascii="Calibri Light" w:hAnsi="Calibri Light" w:cs="Calibri Light"/>
          <w:i w:val="0"/>
          <w:sz w:val="28"/>
        </w:rPr>
        <w:t>Cel wprowadzenia regulaminu</w:t>
      </w:r>
    </w:p>
    <w:p w:rsidR="0066315D" w:rsidRDefault="000E3C03" w:rsidP="0066315D">
      <w:pPr>
        <w:spacing w:line="360" w:lineRule="auto"/>
        <w:rPr>
          <w:rFonts w:ascii="Calibri Light" w:hAnsi="Calibri Light" w:cs="Calibri Light"/>
        </w:rPr>
      </w:pPr>
      <w:r w:rsidRPr="0066315D">
        <w:rPr>
          <w:rFonts w:ascii="Calibri Light" w:hAnsi="Calibri Light" w:cs="Calibri Light"/>
        </w:rPr>
        <w:t>Niniejszy r</w:t>
      </w:r>
      <w:r w:rsidR="00A811F2" w:rsidRPr="0066315D">
        <w:rPr>
          <w:rFonts w:ascii="Calibri Light" w:hAnsi="Calibri Light" w:cs="Calibri Light"/>
        </w:rPr>
        <w:t>egulami</w:t>
      </w:r>
      <w:r w:rsidRPr="0066315D">
        <w:rPr>
          <w:rFonts w:ascii="Calibri Light" w:hAnsi="Calibri Light" w:cs="Calibri Light"/>
        </w:rPr>
        <w:t xml:space="preserve">n </w:t>
      </w:r>
      <w:r w:rsidR="00A811F2" w:rsidRPr="0066315D">
        <w:rPr>
          <w:rFonts w:ascii="Calibri Light" w:hAnsi="Calibri Light" w:cs="Calibri Light"/>
        </w:rPr>
        <w:t xml:space="preserve">określa </w:t>
      </w:r>
      <w:r w:rsidR="00723C76" w:rsidRPr="0066315D">
        <w:rPr>
          <w:rFonts w:ascii="Calibri Light" w:hAnsi="Calibri Light" w:cs="Calibri Light"/>
        </w:rPr>
        <w:t xml:space="preserve">zasady i </w:t>
      </w:r>
      <w:r w:rsidR="00A811F2" w:rsidRPr="0066315D">
        <w:rPr>
          <w:rFonts w:ascii="Calibri Light" w:hAnsi="Calibri Light" w:cs="Calibri Light"/>
        </w:rPr>
        <w:t>wewnętrzną organizację postępowa</w:t>
      </w:r>
      <w:r w:rsidR="00723C76" w:rsidRPr="0066315D">
        <w:rPr>
          <w:rFonts w:ascii="Calibri Light" w:hAnsi="Calibri Light" w:cs="Calibri Light"/>
        </w:rPr>
        <w:t>ń</w:t>
      </w:r>
      <w:r w:rsidR="00A811F2" w:rsidRPr="0066315D">
        <w:rPr>
          <w:rFonts w:ascii="Calibri Light" w:hAnsi="Calibri Light" w:cs="Calibri Light"/>
        </w:rPr>
        <w:t xml:space="preserve"> w sprawac</w:t>
      </w:r>
      <w:r w:rsidR="007F3E59" w:rsidRPr="0066315D">
        <w:rPr>
          <w:rFonts w:ascii="Calibri Light" w:hAnsi="Calibri Light" w:cs="Calibri Light"/>
        </w:rPr>
        <w:t xml:space="preserve">h dotyczących wyboru wykonawców </w:t>
      </w:r>
      <w:r w:rsidR="00A811F2" w:rsidRPr="0066315D">
        <w:rPr>
          <w:rFonts w:ascii="Calibri Light" w:hAnsi="Calibri Light" w:cs="Calibri Light"/>
        </w:rPr>
        <w:t>na finansowane ze środków publicznych roboty budowlane, dostawy</w:t>
      </w:r>
      <w:r w:rsidR="00723C76" w:rsidRPr="0066315D">
        <w:rPr>
          <w:rFonts w:ascii="Calibri Light" w:hAnsi="Calibri Light" w:cs="Calibri Light"/>
        </w:rPr>
        <w:t xml:space="preserve"> </w:t>
      </w:r>
      <w:r w:rsidR="00A811F2" w:rsidRPr="0066315D">
        <w:rPr>
          <w:rFonts w:ascii="Calibri Light" w:hAnsi="Calibri Light" w:cs="Calibri Light"/>
        </w:rPr>
        <w:t>i usługi, których wartość</w:t>
      </w:r>
      <w:r w:rsidRPr="0066315D">
        <w:rPr>
          <w:rFonts w:ascii="Calibri Light" w:hAnsi="Calibri Light" w:cs="Calibri Light"/>
        </w:rPr>
        <w:t xml:space="preserve"> jest mniejsza niż kwota 1</w:t>
      </w:r>
      <w:r w:rsidR="00D119F0" w:rsidRPr="0066315D">
        <w:rPr>
          <w:rFonts w:ascii="Calibri Light" w:hAnsi="Calibri Light" w:cs="Calibri Light"/>
        </w:rPr>
        <w:t>7</w:t>
      </w:r>
      <w:r w:rsidR="0066315D">
        <w:rPr>
          <w:rFonts w:ascii="Calibri Light" w:hAnsi="Calibri Light" w:cs="Calibri Light"/>
        </w:rPr>
        <w:t>0 </w:t>
      </w:r>
      <w:r w:rsidRPr="0066315D">
        <w:rPr>
          <w:rFonts w:ascii="Calibri Light" w:hAnsi="Calibri Light" w:cs="Calibri Light"/>
        </w:rPr>
        <w:t>000 złotych,</w:t>
      </w:r>
      <w:r w:rsidR="0066315D">
        <w:rPr>
          <w:rFonts w:ascii="Calibri Light" w:hAnsi="Calibri Light" w:cs="Calibri Light"/>
        </w:rPr>
        <w:t xml:space="preserve"> </w:t>
      </w:r>
      <w:r w:rsidRPr="0066315D">
        <w:rPr>
          <w:rFonts w:ascii="Calibri Light" w:hAnsi="Calibri Light" w:cs="Calibri Light"/>
        </w:rPr>
        <w:t>o</w:t>
      </w:r>
      <w:r w:rsidR="0066315D">
        <w:rPr>
          <w:rFonts w:ascii="Calibri Light" w:hAnsi="Calibri Light" w:cs="Calibri Light"/>
        </w:rPr>
        <w:t> </w:t>
      </w:r>
      <w:r w:rsidRPr="0066315D">
        <w:rPr>
          <w:rFonts w:ascii="Calibri Light" w:hAnsi="Calibri Light" w:cs="Calibri Light"/>
        </w:rPr>
        <w:t>któ</w:t>
      </w:r>
      <w:r w:rsidR="0066315D">
        <w:rPr>
          <w:rFonts w:ascii="Calibri Light" w:hAnsi="Calibri Light" w:cs="Calibri Light"/>
        </w:rPr>
        <w:t>rej mowa w artykule</w:t>
      </w:r>
      <w:r w:rsidRPr="0066315D">
        <w:rPr>
          <w:rFonts w:ascii="Calibri Light" w:hAnsi="Calibri Light" w:cs="Calibri Light"/>
        </w:rPr>
        <w:t xml:space="preserve"> 2</w:t>
      </w:r>
      <w:r w:rsidR="00723C76" w:rsidRPr="0066315D">
        <w:rPr>
          <w:rFonts w:ascii="Calibri Light" w:hAnsi="Calibri Light" w:cs="Calibri Light"/>
        </w:rPr>
        <w:t xml:space="preserve"> </w:t>
      </w:r>
      <w:r w:rsidR="0066315D">
        <w:rPr>
          <w:rFonts w:ascii="Calibri Light" w:hAnsi="Calibri Light" w:cs="Calibri Light"/>
        </w:rPr>
        <w:t>ustęp</w:t>
      </w:r>
      <w:r w:rsidRPr="0066315D">
        <w:rPr>
          <w:rFonts w:ascii="Calibri Light" w:hAnsi="Calibri Light" w:cs="Calibri Light"/>
        </w:rPr>
        <w:t xml:space="preserve"> 1 p</w:t>
      </w:r>
      <w:r w:rsidR="0066315D">
        <w:rPr>
          <w:rFonts w:ascii="Calibri Light" w:hAnsi="Calibri Light" w:cs="Calibri Light"/>
        </w:rPr>
        <w:t>un</w:t>
      </w:r>
      <w:r w:rsidRPr="0066315D">
        <w:rPr>
          <w:rFonts w:ascii="Calibri Light" w:hAnsi="Calibri Light" w:cs="Calibri Light"/>
        </w:rPr>
        <w:t xml:space="preserve">kt 1 </w:t>
      </w:r>
      <w:r w:rsidR="00BA0B21" w:rsidRPr="0066315D">
        <w:rPr>
          <w:rFonts w:ascii="Calibri Light" w:hAnsi="Calibri Light" w:cs="Calibri Light"/>
        </w:rPr>
        <w:t>u</w:t>
      </w:r>
      <w:r w:rsidR="00A811F2" w:rsidRPr="0066315D">
        <w:rPr>
          <w:rFonts w:ascii="Calibri Light" w:hAnsi="Calibri Light" w:cs="Calibri Light"/>
        </w:rPr>
        <w:t xml:space="preserve">stawy </w:t>
      </w:r>
      <w:r w:rsidR="007F3E59" w:rsidRPr="0066315D">
        <w:rPr>
          <w:rFonts w:ascii="Calibri Light" w:hAnsi="Calibri Light" w:cs="Calibri Light"/>
        </w:rPr>
        <w:t xml:space="preserve">- </w:t>
      </w:r>
      <w:r w:rsidR="00A811F2" w:rsidRPr="0066315D">
        <w:rPr>
          <w:rFonts w:ascii="Calibri Light" w:hAnsi="Calibri Light" w:cs="Calibri Light"/>
        </w:rPr>
        <w:t>Prawo zamówień publicznych.</w:t>
      </w:r>
    </w:p>
    <w:p w:rsidR="00A811F2" w:rsidRPr="0076033F" w:rsidRDefault="0066315D" w:rsidP="0076033F">
      <w:pPr>
        <w:pStyle w:val="Nagwek4"/>
        <w:spacing w:line="360" w:lineRule="auto"/>
        <w:rPr>
          <w:rFonts w:ascii="Calibri Light" w:hAnsi="Calibri Light" w:cs="Calibri Light"/>
        </w:rPr>
      </w:pPr>
      <w:r>
        <w:br w:type="page"/>
      </w:r>
      <w:r w:rsidR="00A811F2" w:rsidRPr="0076033F">
        <w:rPr>
          <w:rFonts w:ascii="Calibri Light" w:hAnsi="Calibri Light" w:cs="Calibri Light"/>
        </w:rPr>
        <w:lastRenderedPageBreak/>
        <w:t>§ 3</w:t>
      </w:r>
    </w:p>
    <w:p w:rsidR="00A811F2" w:rsidRPr="0076033F" w:rsidRDefault="00A811F2" w:rsidP="0076033F">
      <w:pPr>
        <w:pStyle w:val="Nagwek5"/>
        <w:spacing w:line="360" w:lineRule="auto"/>
        <w:rPr>
          <w:rFonts w:ascii="Calibri Light" w:hAnsi="Calibri Light" w:cs="Calibri Light"/>
          <w:i w:val="0"/>
          <w:sz w:val="28"/>
        </w:rPr>
      </w:pPr>
      <w:r w:rsidRPr="0076033F">
        <w:rPr>
          <w:rFonts w:ascii="Calibri Light" w:hAnsi="Calibri Light" w:cs="Calibri Light"/>
          <w:i w:val="0"/>
          <w:sz w:val="28"/>
        </w:rPr>
        <w:t>Słownik</w:t>
      </w:r>
    </w:p>
    <w:p w:rsidR="00A811F2" w:rsidRDefault="00A811F2" w:rsidP="0076033F">
      <w:pPr>
        <w:spacing w:line="360" w:lineRule="auto"/>
        <w:rPr>
          <w:rFonts w:ascii="Calibri Light" w:hAnsi="Calibri Light" w:cs="Calibri Light"/>
        </w:rPr>
      </w:pPr>
      <w:r w:rsidRPr="0076033F">
        <w:rPr>
          <w:rFonts w:ascii="Calibri Light" w:hAnsi="Calibri Light" w:cs="Calibri Light"/>
        </w:rPr>
        <w:t>Ilekroć w niniejszym regulaminie mowa jest o:</w:t>
      </w:r>
    </w:p>
    <w:p w:rsidR="006079CE" w:rsidRDefault="00713F51" w:rsidP="0086741E">
      <w:pPr>
        <w:pStyle w:val="Akapitzlist"/>
        <w:numPr>
          <w:ilvl w:val="0"/>
          <w:numId w:val="30"/>
        </w:numPr>
        <w:spacing w:line="360" w:lineRule="auto"/>
        <w:rPr>
          <w:rFonts w:ascii="Calibri Light" w:hAnsi="Calibri Light" w:cs="Calibri Light"/>
          <w:sz w:val="24"/>
        </w:rPr>
      </w:pPr>
      <w:r w:rsidRPr="00713F51">
        <w:rPr>
          <w:rFonts w:ascii="Calibri Light" w:hAnsi="Calibri Light" w:cs="Calibri Light"/>
          <w:b/>
          <w:sz w:val="24"/>
        </w:rPr>
        <w:t>c</w:t>
      </w:r>
      <w:r w:rsidR="006079CE" w:rsidRPr="00713F51">
        <w:rPr>
          <w:rFonts w:ascii="Calibri Light" w:hAnsi="Calibri Light" w:cs="Calibri Light"/>
          <w:b/>
          <w:sz w:val="24"/>
        </w:rPr>
        <w:t>enie</w:t>
      </w:r>
      <w:r w:rsidR="006079CE" w:rsidRPr="00713F51">
        <w:rPr>
          <w:rFonts w:ascii="Calibri Light" w:hAnsi="Calibri Light" w:cs="Calibri Light"/>
          <w:sz w:val="24"/>
        </w:rPr>
        <w:t xml:space="preserve"> – należy przez to rozumieć wartość wyrażoną w jednostkach pieniężnych, którą zamawiający jest obowiązany zapłacić wykonawcy za wykonanie zamówienia publicznego, uwzględniając przy tym podatek od towarów i usług oraz podatek akcyzowy, jeżeli na podstawie odrębnych przepisów przedmiot zamówienia podlega obciążeniu tego rodzaju podatkiem;</w:t>
      </w:r>
    </w:p>
    <w:p w:rsidR="00713F51" w:rsidRPr="00713F51" w:rsidRDefault="00713F51" w:rsidP="0086741E">
      <w:pPr>
        <w:pStyle w:val="Akapitzlist"/>
        <w:numPr>
          <w:ilvl w:val="0"/>
          <w:numId w:val="30"/>
        </w:numPr>
        <w:spacing w:line="360" w:lineRule="auto"/>
        <w:rPr>
          <w:rFonts w:ascii="Calibri Light" w:hAnsi="Calibri Light" w:cs="Calibri Light"/>
          <w:sz w:val="24"/>
        </w:rPr>
      </w:pPr>
      <w:r w:rsidRPr="00713F51">
        <w:rPr>
          <w:rFonts w:ascii="Calibri Light" w:hAnsi="Calibri Light" w:cs="Calibri Light"/>
          <w:b/>
          <w:sz w:val="24"/>
        </w:rPr>
        <w:t>dostawach</w:t>
      </w:r>
      <w:r w:rsidRPr="00713F51">
        <w:rPr>
          <w:rFonts w:ascii="Calibri Light" w:hAnsi="Calibri Light" w:cs="Calibri Light"/>
          <w:sz w:val="24"/>
        </w:rPr>
        <w:t xml:space="preserve"> - należy przez to rozumieć nabywanie produktów, którymi są rzeczy ruchome, energia, woda oraz prawa majątkowe, jeżeli mogą być przedmiotem obrotu, w szczególności na podstawie umowy sprzedaży, dostawy, najmu, dzierżawy oraz leasingu z opcją lub bez opcji zakupu, które może obejmować dodatkowo rozmieszczenie lub instalację;</w:t>
      </w:r>
    </w:p>
    <w:p w:rsidR="00713F51" w:rsidRPr="00713F51" w:rsidRDefault="00713F51" w:rsidP="0086741E">
      <w:pPr>
        <w:pStyle w:val="Akapitzlist"/>
        <w:numPr>
          <w:ilvl w:val="0"/>
          <w:numId w:val="30"/>
        </w:numPr>
        <w:spacing w:line="360" w:lineRule="auto"/>
        <w:rPr>
          <w:rFonts w:ascii="Calibri Light" w:hAnsi="Calibri Light" w:cs="Calibri Light"/>
          <w:sz w:val="24"/>
        </w:rPr>
      </w:pPr>
      <w:r w:rsidRPr="00713F51">
        <w:rPr>
          <w:rFonts w:ascii="Calibri Light" w:hAnsi="Calibri Light" w:cs="Calibri Light"/>
          <w:b/>
          <w:sz w:val="24"/>
        </w:rPr>
        <w:t>robotach budowlanych</w:t>
      </w:r>
      <w:r w:rsidRPr="00713F51">
        <w:rPr>
          <w:rFonts w:ascii="Calibri Light" w:hAnsi="Calibri Light" w:cs="Calibri Light"/>
          <w:sz w:val="24"/>
        </w:rPr>
        <w:t xml:space="preserve"> – należy przez to rozumieć wykonanie albo zaprojektowanie i wykonanie robót budowlanych, określonych w </w:t>
      </w:r>
      <w:r w:rsidRPr="00713F51">
        <w:rPr>
          <w:rFonts w:ascii="Calibri Light" w:hAnsi="Calibri Light" w:cs="Calibri Light"/>
          <w:sz w:val="24"/>
        </w:rPr>
        <w:t>załączniku II</w:t>
      </w:r>
      <w:r w:rsidRPr="00713F51">
        <w:rPr>
          <w:rFonts w:ascii="Calibri Light" w:hAnsi="Calibri Light" w:cs="Calibri Light"/>
          <w:sz w:val="24"/>
        </w:rPr>
        <w:t xml:space="preserve"> do dyrektywy 2014/24/UE, w </w:t>
      </w:r>
      <w:r w:rsidRPr="00713F51">
        <w:rPr>
          <w:rFonts w:ascii="Calibri Light" w:hAnsi="Calibri Light" w:cs="Calibri Light"/>
          <w:sz w:val="24"/>
        </w:rPr>
        <w:t>załączniku I</w:t>
      </w:r>
      <w:r w:rsidRPr="00713F51">
        <w:rPr>
          <w:rFonts w:ascii="Calibri Light" w:hAnsi="Calibri Light" w:cs="Calibri Light"/>
          <w:sz w:val="24"/>
        </w:rPr>
        <w:t xml:space="preserve"> do dyrektywy 2014/25/UE oraz objętych działem 45 </w:t>
      </w:r>
      <w:r w:rsidRPr="00713F51">
        <w:rPr>
          <w:rFonts w:ascii="Calibri Light" w:hAnsi="Calibri Light" w:cs="Calibri Light"/>
          <w:sz w:val="24"/>
        </w:rPr>
        <w:t>załącznika I</w:t>
      </w:r>
      <w:r w:rsidRPr="00713F51">
        <w:rPr>
          <w:rFonts w:ascii="Calibri Light" w:hAnsi="Calibri Light" w:cs="Calibri Light"/>
          <w:sz w:val="24"/>
        </w:rPr>
        <w:t xml:space="preserve"> do rozporządzenia (WE) nr 2195/2002 Parlamentu Europejskiego i Rady z dnia 5 listopada 2002 roku w sprawie Wspólnego Słownika Zamówień (CPV) (Dziennik Urzędowy WE L 340 z 16 grudnia 2002, strona 1, z późniejszymi zmianami), zwanego dalej "Wspólnym Słownikiem Zamówień", lub obiektu budowlanego, a także realizację obiektu budowlanego za pomocą dowolnych środków, zgodnie z wymaganiami określonymi przez zamawiającego;</w:t>
      </w:r>
    </w:p>
    <w:p w:rsidR="00713F51" w:rsidRPr="00713F51" w:rsidRDefault="00713F51" w:rsidP="0086741E">
      <w:pPr>
        <w:pStyle w:val="Akapitzlist"/>
        <w:numPr>
          <w:ilvl w:val="0"/>
          <w:numId w:val="30"/>
        </w:numPr>
        <w:spacing w:line="360" w:lineRule="auto"/>
        <w:rPr>
          <w:rFonts w:ascii="Calibri Light" w:hAnsi="Calibri Light" w:cs="Calibri Light"/>
          <w:sz w:val="24"/>
        </w:rPr>
      </w:pPr>
      <w:r w:rsidRPr="00713F51">
        <w:rPr>
          <w:rFonts w:ascii="Calibri Light" w:hAnsi="Calibri Light" w:cs="Calibri Light"/>
          <w:b/>
          <w:sz w:val="24"/>
        </w:rPr>
        <w:t>usługach</w:t>
      </w:r>
      <w:r w:rsidRPr="00713F51">
        <w:rPr>
          <w:rFonts w:ascii="Calibri Light" w:hAnsi="Calibri Light" w:cs="Calibri Light"/>
          <w:sz w:val="24"/>
        </w:rPr>
        <w:t xml:space="preserve"> - należy przez to rozumieć wszelkie świadczenia, które nie są robotami budowlanymi lub dostawami;</w:t>
      </w:r>
    </w:p>
    <w:p w:rsidR="00713F51" w:rsidRPr="00713F51" w:rsidRDefault="00713F51" w:rsidP="0086741E">
      <w:pPr>
        <w:pStyle w:val="Akapitzlist"/>
        <w:numPr>
          <w:ilvl w:val="0"/>
          <w:numId w:val="30"/>
        </w:numPr>
        <w:spacing w:line="360" w:lineRule="auto"/>
        <w:rPr>
          <w:rFonts w:ascii="Calibri Light" w:hAnsi="Calibri Light" w:cs="Calibri Light"/>
          <w:sz w:val="24"/>
        </w:rPr>
      </w:pPr>
      <w:r w:rsidRPr="00713F51">
        <w:rPr>
          <w:rFonts w:ascii="Calibri Light" w:hAnsi="Calibri Light" w:cs="Calibri Light"/>
          <w:b/>
          <w:sz w:val="24"/>
        </w:rPr>
        <w:t>zamówieniu/zamówieniu publicznym</w:t>
      </w:r>
      <w:r w:rsidRPr="00713F51">
        <w:rPr>
          <w:rFonts w:ascii="Calibri Light" w:hAnsi="Calibri Light" w:cs="Calibri Light"/>
          <w:sz w:val="24"/>
        </w:rPr>
        <w:t xml:space="preserve"> - należy przez to rozumieć umowę odpłatną zawieraną między zamawiającym a wykonawcą, której przedmiotem jest nabycie przez zamawiającego od wybranego wykonawcy robót budowlanych, dostaw lub usług;</w:t>
      </w:r>
    </w:p>
    <w:p w:rsidR="00713F51" w:rsidRPr="00713F51" w:rsidRDefault="00713F51" w:rsidP="0086741E">
      <w:pPr>
        <w:pStyle w:val="Akapitzlist"/>
        <w:numPr>
          <w:ilvl w:val="0"/>
          <w:numId w:val="30"/>
        </w:numPr>
        <w:spacing w:line="360" w:lineRule="auto"/>
        <w:rPr>
          <w:rFonts w:ascii="Calibri Light" w:hAnsi="Calibri Light" w:cs="Calibri Light"/>
          <w:sz w:val="24"/>
        </w:rPr>
      </w:pPr>
      <w:r w:rsidRPr="00713F51">
        <w:rPr>
          <w:rFonts w:ascii="Calibri Light" w:hAnsi="Calibri Light" w:cs="Calibri Light"/>
          <w:b/>
          <w:sz w:val="24"/>
        </w:rPr>
        <w:t>ORDN lub zamawiającym</w:t>
      </w:r>
      <w:r w:rsidRPr="00713F51">
        <w:rPr>
          <w:rFonts w:ascii="Calibri Light" w:hAnsi="Calibri Light" w:cs="Calibri Light"/>
          <w:sz w:val="24"/>
        </w:rPr>
        <w:t xml:space="preserve"> – należy przez to rozumieć Ośrodek Rehabilitacji Dzieci Niepełnosprawnych w Tomaszowie Mazowieckim przy ul. Jana Pawła II 64/66;</w:t>
      </w:r>
    </w:p>
    <w:p w:rsidR="00713F51" w:rsidRPr="00713F51" w:rsidRDefault="00713F51" w:rsidP="0086741E">
      <w:pPr>
        <w:pStyle w:val="Akapitzlist"/>
        <w:numPr>
          <w:ilvl w:val="0"/>
          <w:numId w:val="30"/>
        </w:numPr>
        <w:spacing w:line="360" w:lineRule="auto"/>
        <w:rPr>
          <w:rFonts w:ascii="Calibri Light" w:hAnsi="Calibri Light" w:cs="Calibri Light"/>
          <w:sz w:val="24"/>
        </w:rPr>
      </w:pPr>
      <w:r w:rsidRPr="00713F51">
        <w:rPr>
          <w:rFonts w:ascii="Calibri Light" w:hAnsi="Calibri Light" w:cs="Calibri Light"/>
          <w:b/>
          <w:sz w:val="24"/>
        </w:rPr>
        <w:lastRenderedPageBreak/>
        <w:t>komórce organizacyjnej</w:t>
      </w:r>
      <w:r w:rsidRPr="00713F51">
        <w:rPr>
          <w:rFonts w:ascii="Calibri Light" w:hAnsi="Calibri Light" w:cs="Calibri Light"/>
          <w:sz w:val="24"/>
        </w:rPr>
        <w:t xml:space="preserve"> – rozumie się przez to wchodzący w skład Ośrodka Rehabilitacji Dzieci Niepełnosprawnych w Tomaszowie Mazowieckim i określony w jego regulaminie organizacyjnym dział/samodzielne stanowisko;</w:t>
      </w:r>
    </w:p>
    <w:p w:rsidR="00713F51" w:rsidRPr="00713F51" w:rsidRDefault="00713F51" w:rsidP="0086741E">
      <w:pPr>
        <w:pStyle w:val="Akapitzlist"/>
        <w:numPr>
          <w:ilvl w:val="0"/>
          <w:numId w:val="30"/>
        </w:numPr>
        <w:spacing w:line="360" w:lineRule="auto"/>
        <w:rPr>
          <w:rFonts w:ascii="Calibri Light" w:hAnsi="Calibri Light" w:cs="Calibri Light"/>
          <w:sz w:val="24"/>
        </w:rPr>
      </w:pPr>
      <w:r w:rsidRPr="00713F51">
        <w:rPr>
          <w:rFonts w:ascii="Calibri Light" w:hAnsi="Calibri Light" w:cs="Calibri Light"/>
          <w:b/>
          <w:sz w:val="24"/>
        </w:rPr>
        <w:t>komórce wnioskującej</w:t>
      </w:r>
      <w:r w:rsidRPr="00713F51">
        <w:rPr>
          <w:rFonts w:ascii="Calibri Light" w:hAnsi="Calibri Light" w:cs="Calibri Light"/>
          <w:sz w:val="24"/>
        </w:rPr>
        <w:t xml:space="preserve"> – należy przez to rozumieć komórkę organizacyjną obsługującą zadania z realizacją których związane jest zamówienie;</w:t>
      </w:r>
    </w:p>
    <w:p w:rsidR="00713F51" w:rsidRPr="00713F51" w:rsidRDefault="00713F51" w:rsidP="0086741E">
      <w:pPr>
        <w:pStyle w:val="Akapitzlist"/>
        <w:numPr>
          <w:ilvl w:val="0"/>
          <w:numId w:val="30"/>
        </w:numPr>
        <w:spacing w:line="360" w:lineRule="auto"/>
        <w:rPr>
          <w:rFonts w:ascii="Calibri Light" w:hAnsi="Calibri Light" w:cs="Calibri Light"/>
          <w:sz w:val="24"/>
        </w:rPr>
      </w:pPr>
      <w:r w:rsidRPr="00713F51">
        <w:rPr>
          <w:rFonts w:ascii="Calibri Light" w:hAnsi="Calibri Light" w:cs="Calibri Light"/>
          <w:b/>
          <w:sz w:val="24"/>
        </w:rPr>
        <w:t>wykonawcy</w:t>
      </w:r>
      <w:r w:rsidRPr="00713F51">
        <w:rPr>
          <w:rFonts w:ascii="Calibri Light" w:hAnsi="Calibri Light" w:cs="Calibri Light"/>
          <w:sz w:val="24"/>
        </w:rPr>
        <w:t xml:space="preserve"> – należy przez to rozumieć osobę fizyczną, osobę prawną albo jednostkę organizacyjną nieposiadającą osobowości prawnej, która oferuje na rynku wykonanie robót budowlanych lub obiektu budowlanego, dostawę produktów lub świadczenie usług lub ubiega się o udzielenie zamówienia, złożyła ofertę lub zawarła umowę w sprawie zamówienia publicznego;</w:t>
      </w:r>
    </w:p>
    <w:p w:rsidR="00713F51" w:rsidRPr="00713F51" w:rsidRDefault="00713F51" w:rsidP="0086741E">
      <w:pPr>
        <w:pStyle w:val="Akapitzlist"/>
        <w:numPr>
          <w:ilvl w:val="0"/>
          <w:numId w:val="30"/>
        </w:numPr>
        <w:spacing w:line="360" w:lineRule="auto"/>
        <w:rPr>
          <w:rFonts w:ascii="Calibri Light" w:hAnsi="Calibri Light" w:cs="Calibri Light"/>
          <w:sz w:val="24"/>
        </w:rPr>
      </w:pPr>
      <w:r w:rsidRPr="00713F51">
        <w:rPr>
          <w:rFonts w:ascii="Calibri Light" w:hAnsi="Calibri Light" w:cs="Calibri Light"/>
          <w:b/>
          <w:sz w:val="24"/>
        </w:rPr>
        <w:t>wartości zamówienia</w:t>
      </w:r>
      <w:r w:rsidRPr="00713F51">
        <w:rPr>
          <w:rFonts w:ascii="Calibri Light" w:hAnsi="Calibri Light" w:cs="Calibri Light"/>
          <w:sz w:val="24"/>
        </w:rPr>
        <w:t xml:space="preserve"> – należy przez to rozumieć całkowite szacunkowe wynagrodzenie wykonawcy bez podatku od towarów i usług, ustalone przez wnioskodawcę z należytą starannością zgodnie z postanowieniami niniejszego regulaminu.</w:t>
      </w:r>
    </w:p>
    <w:p w:rsidR="00782E27" w:rsidRPr="00ED79BC" w:rsidRDefault="00782E27" w:rsidP="00ED79BC">
      <w:pPr>
        <w:pStyle w:val="Nagwek3"/>
        <w:spacing w:line="360" w:lineRule="auto"/>
        <w:rPr>
          <w:rFonts w:asciiTheme="majorHAnsi" w:hAnsiTheme="majorHAnsi" w:cstheme="majorHAnsi"/>
          <w:sz w:val="28"/>
        </w:rPr>
      </w:pPr>
      <w:r w:rsidRPr="00ED79BC">
        <w:rPr>
          <w:rFonts w:asciiTheme="majorHAnsi" w:hAnsiTheme="majorHAnsi" w:cstheme="majorHAnsi"/>
          <w:sz w:val="28"/>
        </w:rPr>
        <w:t>Rozdział II</w:t>
      </w:r>
    </w:p>
    <w:p w:rsidR="00782E27" w:rsidRPr="004611F0" w:rsidRDefault="00782E27" w:rsidP="004611F0">
      <w:pPr>
        <w:pStyle w:val="Nagwek4"/>
        <w:spacing w:line="360" w:lineRule="auto"/>
        <w:rPr>
          <w:rFonts w:ascii="Calibri Light" w:hAnsi="Calibri Light" w:cs="Calibri Light"/>
        </w:rPr>
      </w:pPr>
      <w:r w:rsidRPr="004611F0">
        <w:rPr>
          <w:rFonts w:ascii="Calibri Light" w:hAnsi="Calibri Light" w:cs="Calibri Light"/>
        </w:rPr>
        <w:t xml:space="preserve">§ </w:t>
      </w:r>
      <w:r w:rsidR="00365424" w:rsidRPr="004611F0">
        <w:rPr>
          <w:rFonts w:ascii="Calibri Light" w:hAnsi="Calibri Light" w:cs="Calibri Light"/>
        </w:rPr>
        <w:t>4</w:t>
      </w:r>
    </w:p>
    <w:p w:rsidR="004611F0" w:rsidRPr="004611F0" w:rsidRDefault="004611F0" w:rsidP="004611F0">
      <w:pPr>
        <w:pStyle w:val="Nagwek5"/>
        <w:spacing w:line="360" w:lineRule="auto"/>
        <w:rPr>
          <w:rFonts w:ascii="Calibri Light" w:hAnsi="Calibri Light" w:cs="Calibri Light"/>
          <w:i w:val="0"/>
          <w:sz w:val="28"/>
        </w:rPr>
      </w:pPr>
      <w:r w:rsidRPr="004611F0">
        <w:rPr>
          <w:rFonts w:ascii="Calibri Light" w:hAnsi="Calibri Light" w:cs="Calibri Light"/>
          <w:i w:val="0"/>
          <w:sz w:val="28"/>
        </w:rPr>
        <w:t>Ogólne zasady realizacji zamówień publicznych</w:t>
      </w:r>
    </w:p>
    <w:p w:rsidR="00782E27" w:rsidRDefault="00782E27" w:rsidP="004611F0">
      <w:pPr>
        <w:numPr>
          <w:ilvl w:val="0"/>
          <w:numId w:val="22"/>
        </w:numPr>
        <w:spacing w:line="360" w:lineRule="auto"/>
        <w:rPr>
          <w:rFonts w:ascii="Calibri Light" w:hAnsi="Calibri Light" w:cs="Calibri Light"/>
          <w:bCs/>
          <w:color w:val="000000"/>
        </w:rPr>
      </w:pPr>
      <w:r>
        <w:rPr>
          <w:rFonts w:ascii="Calibri Light" w:hAnsi="Calibri Light" w:cs="Calibri Light"/>
          <w:bCs/>
          <w:color w:val="000000"/>
        </w:rPr>
        <w:t>Przepisy niniejszego regulaminu stosuje się do udzielanych przez ORDN zamówień publicznych na dostawy, usługi lub roboty budowlane finansowane ze środków publicznych</w:t>
      </w:r>
      <w:r w:rsidR="00F055BC">
        <w:rPr>
          <w:rFonts w:ascii="Calibri Light" w:hAnsi="Calibri Light" w:cs="Calibri Light"/>
          <w:bCs/>
          <w:color w:val="000000"/>
        </w:rPr>
        <w:t xml:space="preserve"> o wartości mniejszej niż kwota </w:t>
      </w:r>
      <w:r w:rsidR="00F055BC">
        <w:rPr>
          <w:rFonts w:ascii="Calibri Light" w:hAnsi="Calibri Light" w:cs="Calibri Light"/>
          <w:bCs/>
        </w:rPr>
        <w:t>1</w:t>
      </w:r>
      <w:r w:rsidR="008D2F2F">
        <w:rPr>
          <w:rFonts w:ascii="Calibri Light" w:hAnsi="Calibri Light" w:cs="Calibri Light"/>
          <w:bCs/>
        </w:rPr>
        <w:t>7</w:t>
      </w:r>
      <w:r w:rsidR="004611F0">
        <w:rPr>
          <w:rFonts w:ascii="Calibri Light" w:hAnsi="Calibri Light" w:cs="Calibri Light"/>
          <w:bCs/>
        </w:rPr>
        <w:t>0 </w:t>
      </w:r>
      <w:r w:rsidR="00F055BC">
        <w:rPr>
          <w:rFonts w:ascii="Calibri Light" w:hAnsi="Calibri Light" w:cs="Calibri Light"/>
          <w:bCs/>
        </w:rPr>
        <w:t>000 złotych</w:t>
      </w:r>
      <w:r w:rsidR="00B94BFB">
        <w:rPr>
          <w:rFonts w:ascii="Calibri Light" w:hAnsi="Calibri Light" w:cs="Calibri Light"/>
          <w:bCs/>
          <w:color w:val="000000"/>
        </w:rPr>
        <w:t>, o której mowa w </w:t>
      </w:r>
      <w:r w:rsidR="004611F0">
        <w:rPr>
          <w:rFonts w:ascii="Calibri Light" w:hAnsi="Calibri Light" w:cs="Calibri Light"/>
          <w:bCs/>
          <w:color w:val="000000"/>
        </w:rPr>
        <w:t>artykule </w:t>
      </w:r>
      <w:r w:rsidR="00E0500D">
        <w:rPr>
          <w:rFonts w:ascii="Calibri Light" w:hAnsi="Calibri Light" w:cs="Calibri Light"/>
          <w:bCs/>
          <w:color w:val="000000"/>
        </w:rPr>
        <w:t xml:space="preserve">2 </w:t>
      </w:r>
      <w:r w:rsidR="004611F0">
        <w:rPr>
          <w:rFonts w:ascii="Calibri Light" w:hAnsi="Calibri Light" w:cs="Calibri Light"/>
          <w:bCs/>
        </w:rPr>
        <w:t>ustęp</w:t>
      </w:r>
      <w:r w:rsidR="00E0500D">
        <w:rPr>
          <w:rFonts w:ascii="Calibri Light" w:hAnsi="Calibri Light" w:cs="Calibri Light"/>
          <w:bCs/>
        </w:rPr>
        <w:t xml:space="preserve"> 1 p</w:t>
      </w:r>
      <w:r w:rsidR="004611F0">
        <w:rPr>
          <w:rFonts w:ascii="Calibri Light" w:hAnsi="Calibri Light" w:cs="Calibri Light"/>
          <w:bCs/>
        </w:rPr>
        <w:t>un</w:t>
      </w:r>
      <w:r w:rsidR="00E0500D">
        <w:rPr>
          <w:rFonts w:ascii="Calibri Light" w:hAnsi="Calibri Light" w:cs="Calibri Light"/>
          <w:bCs/>
        </w:rPr>
        <w:t>kt 1 ustawy - Prawo zamówień publicznych</w:t>
      </w:r>
      <w:r w:rsidR="00F055BC">
        <w:rPr>
          <w:rFonts w:ascii="Calibri Light" w:hAnsi="Calibri Light" w:cs="Calibri Light"/>
          <w:bCs/>
        </w:rPr>
        <w:t xml:space="preserve"> do których nie stosuje się przepisów ustawy z dnia </w:t>
      </w:r>
      <w:r w:rsidR="00F055BC">
        <w:rPr>
          <w:rFonts w:ascii="Calibri Light" w:hAnsi="Calibri Light" w:cs="Calibri Light"/>
          <w:bCs/>
          <w:color w:val="1B1B1B"/>
          <w:shd w:val="clear" w:color="auto" w:fill="FFFFFF"/>
        </w:rPr>
        <w:t>11 września 2019 r</w:t>
      </w:r>
      <w:r w:rsidR="004611F0">
        <w:rPr>
          <w:rFonts w:ascii="Calibri Light" w:hAnsi="Calibri Light" w:cs="Calibri Light"/>
          <w:bCs/>
          <w:color w:val="1B1B1B"/>
          <w:shd w:val="clear" w:color="auto" w:fill="FFFFFF"/>
        </w:rPr>
        <w:t>oku</w:t>
      </w:r>
      <w:r w:rsidR="00F055BC">
        <w:rPr>
          <w:rFonts w:ascii="Calibri Light" w:hAnsi="Calibri Light" w:cs="Calibri Light"/>
          <w:bCs/>
          <w:color w:val="000000"/>
        </w:rPr>
        <w:t xml:space="preserve"> - Prawo zamówień publicznych</w:t>
      </w:r>
      <w:r w:rsidR="00972A90">
        <w:rPr>
          <w:rFonts w:ascii="Calibri Light" w:hAnsi="Calibri Light" w:cs="Calibri Light"/>
          <w:bCs/>
        </w:rPr>
        <w:t>,</w:t>
      </w:r>
      <w:r w:rsidR="00E0500D">
        <w:rPr>
          <w:rFonts w:ascii="Calibri Light" w:hAnsi="Calibri Light" w:cs="Calibri Light"/>
          <w:bCs/>
          <w:color w:val="000000"/>
        </w:rPr>
        <w:t xml:space="preserve"> </w:t>
      </w:r>
      <w:r>
        <w:rPr>
          <w:rFonts w:ascii="Calibri Light" w:hAnsi="Calibri Light" w:cs="Calibri Light"/>
          <w:bCs/>
          <w:color w:val="000000"/>
        </w:rPr>
        <w:t>zwanych dalej „zamówieniami”.</w:t>
      </w:r>
    </w:p>
    <w:p w:rsidR="004611F0" w:rsidRPr="004611F0" w:rsidRDefault="004611F0" w:rsidP="007F7770">
      <w:pPr>
        <w:numPr>
          <w:ilvl w:val="0"/>
          <w:numId w:val="22"/>
        </w:numPr>
        <w:spacing w:line="360" w:lineRule="auto"/>
        <w:rPr>
          <w:rFonts w:ascii="Calibri Light" w:hAnsi="Calibri Light" w:cs="Calibri Light"/>
          <w:bCs/>
          <w:color w:val="000000"/>
        </w:rPr>
      </w:pPr>
      <w:r w:rsidRPr="004611F0">
        <w:rPr>
          <w:rFonts w:ascii="Calibri Light" w:hAnsi="Calibri Light" w:cs="Calibri Light"/>
          <w:bCs/>
        </w:rPr>
        <w:t xml:space="preserve">Postępowanie </w:t>
      </w:r>
      <w:r w:rsidRPr="004611F0">
        <w:rPr>
          <w:rFonts w:ascii="Calibri Light" w:hAnsi="Calibri Light" w:cs="Calibri Light"/>
          <w:shd w:val="clear" w:color="auto" w:fill="FFFFFF"/>
        </w:rPr>
        <w:t>o udzielenie zamówienia</w:t>
      </w:r>
      <w:r w:rsidRPr="004611F0">
        <w:rPr>
          <w:rFonts w:ascii="Calibri Light" w:hAnsi="Calibri Light" w:cs="Calibri Light"/>
          <w:bCs/>
        </w:rPr>
        <w:t xml:space="preserve"> należy przygotować i prowadzić w sposób zapewniający z</w:t>
      </w:r>
      <w:r w:rsidRPr="004611F0">
        <w:rPr>
          <w:rFonts w:ascii="Calibri Light" w:hAnsi="Calibri Light" w:cs="Calibri Light"/>
          <w:shd w:val="clear" w:color="auto" w:fill="FFFFFF"/>
        </w:rPr>
        <w:t>achowanie uczciwej konkurencji oraz równe traktowanie wykonawców, a także przejrzysty i proporcjonalny.</w:t>
      </w:r>
    </w:p>
    <w:p w:rsidR="004611F0" w:rsidRDefault="004611F0" w:rsidP="007F7770">
      <w:pPr>
        <w:numPr>
          <w:ilvl w:val="0"/>
          <w:numId w:val="22"/>
        </w:numPr>
        <w:spacing w:line="360" w:lineRule="auto"/>
        <w:rPr>
          <w:rFonts w:ascii="Calibri Light" w:hAnsi="Calibri Light" w:cs="Calibri Light"/>
          <w:bCs/>
          <w:color w:val="000000"/>
        </w:rPr>
      </w:pPr>
      <w:r>
        <w:rPr>
          <w:rFonts w:ascii="Calibri Light" w:hAnsi="Calibri Light" w:cs="Calibri Light"/>
          <w:bCs/>
          <w:color w:val="000000"/>
        </w:rPr>
        <w:t>Postępowanie prowadzi się w języku polskim.</w:t>
      </w:r>
    </w:p>
    <w:p w:rsidR="004611F0" w:rsidRDefault="004611F0" w:rsidP="004611F0">
      <w:pPr>
        <w:numPr>
          <w:ilvl w:val="0"/>
          <w:numId w:val="22"/>
        </w:numPr>
        <w:spacing w:line="360" w:lineRule="auto"/>
        <w:rPr>
          <w:rFonts w:ascii="Calibri Light" w:hAnsi="Calibri Light" w:cs="Calibri Light"/>
          <w:bCs/>
        </w:rPr>
      </w:pPr>
      <w:r>
        <w:rPr>
          <w:rFonts w:ascii="Calibri Light" w:hAnsi="Calibri Light" w:cs="Calibri Light"/>
          <w:bCs/>
        </w:rPr>
        <w:t>Zamówienia, o których mowa w § 4 ust</w:t>
      </w:r>
      <w:r>
        <w:rPr>
          <w:rFonts w:ascii="Calibri Light" w:hAnsi="Calibri Light" w:cs="Calibri Light"/>
          <w:bCs/>
        </w:rPr>
        <w:t>ęp</w:t>
      </w:r>
      <w:r>
        <w:rPr>
          <w:rFonts w:ascii="Calibri Light" w:hAnsi="Calibri Light" w:cs="Calibri Light"/>
          <w:bCs/>
        </w:rPr>
        <w:t xml:space="preserve"> 1 mogą być dokonywane przy zachowaniu odpowiednich przepisów ustawy o finansach publicznych, w tym</w:t>
      </w:r>
      <w:r>
        <w:rPr>
          <w:rFonts w:ascii="Calibri Light" w:hAnsi="Calibri Light" w:cs="Calibri Light"/>
          <w:bCs/>
        </w:rPr>
        <w:t xml:space="preserve"> artykuł 44 ustęp</w:t>
      </w:r>
      <w:r>
        <w:rPr>
          <w:rFonts w:ascii="Calibri Light" w:hAnsi="Calibri Light" w:cs="Calibri Light"/>
          <w:bCs/>
        </w:rPr>
        <w:t xml:space="preserve"> </w:t>
      </w:r>
      <w:r>
        <w:rPr>
          <w:rFonts w:ascii="Calibri Light" w:hAnsi="Calibri Light" w:cs="Calibri Light"/>
          <w:bCs/>
        </w:rPr>
        <w:lastRenderedPageBreak/>
        <w:t>3</w:t>
      </w:r>
      <w:r>
        <w:rPr>
          <w:rFonts w:ascii="Calibri Light" w:hAnsi="Calibri Light" w:cs="Calibri Light"/>
          <w:bCs/>
        </w:rPr>
        <w:t> </w:t>
      </w:r>
      <w:r>
        <w:rPr>
          <w:rFonts w:ascii="Calibri Light" w:hAnsi="Calibri Light" w:cs="Calibri Light"/>
          <w:bCs/>
        </w:rPr>
        <w:t>p</w:t>
      </w:r>
      <w:r>
        <w:rPr>
          <w:rFonts w:ascii="Calibri Light" w:hAnsi="Calibri Light" w:cs="Calibri Light"/>
          <w:bCs/>
        </w:rPr>
        <w:t>un</w:t>
      </w:r>
      <w:r>
        <w:rPr>
          <w:rFonts w:ascii="Calibri Light" w:hAnsi="Calibri Light" w:cs="Calibri Light"/>
          <w:bCs/>
        </w:rPr>
        <w:t xml:space="preserve">kt 1-3 tej ustawy, </w:t>
      </w:r>
      <w:r>
        <w:rPr>
          <w:rFonts w:ascii="Calibri Light" w:hAnsi="Calibri Light" w:cs="Calibri Light"/>
          <w:bCs/>
        </w:rPr>
        <w:t>to znaczy</w:t>
      </w:r>
      <w:r>
        <w:rPr>
          <w:rFonts w:ascii="Calibri Light" w:hAnsi="Calibri Light" w:cs="Calibri Light"/>
          <w:bCs/>
        </w:rPr>
        <w:t xml:space="preserve">. „w sposób celowy i oszczędny, z zachowaniem zasad uzyskiwania najlepszych efektów z danych nakładów, optymalnego doboru metod </w:t>
      </w:r>
      <w:r>
        <w:rPr>
          <w:rFonts w:ascii="Calibri Light" w:hAnsi="Calibri Light" w:cs="Calibri Light"/>
          <w:bCs/>
        </w:rPr>
        <w:t>i </w:t>
      </w:r>
      <w:r>
        <w:rPr>
          <w:rFonts w:ascii="Calibri Light" w:hAnsi="Calibri Light" w:cs="Calibri Light"/>
          <w:bCs/>
        </w:rPr>
        <w:t>środków służących osiągnięciu założonych celów, w sposób umożliwiający terminową realizację zadań, w wysokości i terminach wynikających z wcześniej zaciągniętych zobowiązań”.</w:t>
      </w:r>
    </w:p>
    <w:p w:rsidR="004611F0" w:rsidRDefault="004611F0" w:rsidP="004611F0">
      <w:pPr>
        <w:numPr>
          <w:ilvl w:val="0"/>
          <w:numId w:val="22"/>
        </w:numPr>
        <w:spacing w:line="360" w:lineRule="auto"/>
        <w:rPr>
          <w:rFonts w:ascii="Calibri Light" w:hAnsi="Calibri Light" w:cs="Calibri Light"/>
        </w:rPr>
      </w:pPr>
      <w:r>
        <w:rPr>
          <w:rFonts w:ascii="Calibri Light" w:hAnsi="Calibri Light" w:cs="Calibri Light"/>
        </w:rPr>
        <w:t>W przypadku zamówień współfinansowanych ze źródeł zewnętrznych postępowanie o</w:t>
      </w:r>
      <w:r>
        <w:rPr>
          <w:rFonts w:ascii="Calibri Light" w:hAnsi="Calibri Light" w:cs="Calibri Light"/>
        </w:rPr>
        <w:t> </w:t>
      </w:r>
      <w:r>
        <w:rPr>
          <w:rFonts w:ascii="Calibri Light" w:hAnsi="Calibri Light" w:cs="Calibri Light"/>
        </w:rPr>
        <w:t>udzielenie zamówienia prowadzi się w pierwszej kolejności na zasadach określonych przez organ czy instytucję udzielających wsparcia finansowego.</w:t>
      </w:r>
    </w:p>
    <w:p w:rsidR="004611F0" w:rsidRDefault="004611F0" w:rsidP="004611F0">
      <w:pPr>
        <w:numPr>
          <w:ilvl w:val="0"/>
          <w:numId w:val="22"/>
        </w:numPr>
        <w:spacing w:line="360" w:lineRule="auto"/>
        <w:rPr>
          <w:rFonts w:ascii="Calibri Light" w:hAnsi="Calibri Light" w:cs="Calibri Light"/>
        </w:rPr>
      </w:pPr>
      <w:r>
        <w:rPr>
          <w:rFonts w:ascii="Calibri Light" w:hAnsi="Calibri Light" w:cs="Calibri Light"/>
        </w:rPr>
        <w:t xml:space="preserve">Czynności związane z bezpośrednim dokonywaniem zakupów towarów lub usług dla ORDN i prowadzeniem procedury mającej na celu udzielenie zamówienia dokonuje </w:t>
      </w:r>
      <w:r w:rsidRPr="00A809F9">
        <w:rPr>
          <w:rFonts w:ascii="Calibri Light" w:hAnsi="Calibri Light" w:cs="Calibri Light"/>
        </w:rPr>
        <w:t xml:space="preserve">Dział </w:t>
      </w:r>
      <w:proofErr w:type="spellStart"/>
      <w:r w:rsidRPr="00A809F9">
        <w:rPr>
          <w:rFonts w:ascii="Calibri Light" w:hAnsi="Calibri Light" w:cs="Calibri Light"/>
        </w:rPr>
        <w:t>Administracyjno</w:t>
      </w:r>
      <w:proofErr w:type="spellEnd"/>
      <w:r w:rsidRPr="00A809F9">
        <w:rPr>
          <w:rFonts w:ascii="Calibri Light" w:hAnsi="Calibri Light" w:cs="Calibri Light"/>
        </w:rPr>
        <w:t xml:space="preserve"> - Techniczny ORDN</w:t>
      </w:r>
      <w:r>
        <w:rPr>
          <w:rFonts w:ascii="Calibri Light" w:hAnsi="Calibri Light" w:cs="Calibri Light"/>
        </w:rPr>
        <w:t>.</w:t>
      </w:r>
    </w:p>
    <w:p w:rsidR="00365424" w:rsidRPr="004611F0" w:rsidRDefault="00365424" w:rsidP="004611F0">
      <w:pPr>
        <w:pStyle w:val="Nagwek4"/>
        <w:spacing w:line="360" w:lineRule="auto"/>
        <w:rPr>
          <w:rFonts w:ascii="Calibri Light" w:hAnsi="Calibri Light" w:cs="Calibri Light"/>
        </w:rPr>
      </w:pPr>
      <w:r w:rsidRPr="004611F0">
        <w:rPr>
          <w:rFonts w:ascii="Calibri Light" w:hAnsi="Calibri Light" w:cs="Calibri Light"/>
        </w:rPr>
        <w:t>§ 5</w:t>
      </w:r>
    </w:p>
    <w:p w:rsidR="00365424" w:rsidRPr="004611F0" w:rsidRDefault="00365424" w:rsidP="004611F0">
      <w:pPr>
        <w:pStyle w:val="Nagwek5"/>
        <w:spacing w:line="360" w:lineRule="auto"/>
        <w:rPr>
          <w:rFonts w:ascii="Calibri Light" w:hAnsi="Calibri Light" w:cs="Calibri Light"/>
          <w:i w:val="0"/>
          <w:sz w:val="28"/>
          <w:szCs w:val="28"/>
        </w:rPr>
      </w:pPr>
      <w:r w:rsidRPr="004611F0">
        <w:rPr>
          <w:rFonts w:ascii="Calibri Light" w:hAnsi="Calibri Light" w:cs="Calibri Light"/>
          <w:i w:val="0"/>
          <w:sz w:val="28"/>
          <w:szCs w:val="28"/>
        </w:rPr>
        <w:t>Ustalenie wartości zamówienia</w:t>
      </w:r>
    </w:p>
    <w:p w:rsidR="004611F0" w:rsidRDefault="004611F0" w:rsidP="004611F0">
      <w:pPr>
        <w:numPr>
          <w:ilvl w:val="0"/>
          <w:numId w:val="24"/>
        </w:numPr>
        <w:spacing w:line="360" w:lineRule="auto"/>
        <w:rPr>
          <w:rFonts w:ascii="Calibri Light" w:hAnsi="Calibri Light" w:cs="Calibri Light"/>
          <w:bCs/>
        </w:rPr>
      </w:pPr>
      <w:r>
        <w:rPr>
          <w:rFonts w:ascii="Calibri Light" w:hAnsi="Calibri Light" w:cs="Calibri Light"/>
          <w:bCs/>
        </w:rPr>
        <w:t xml:space="preserve">Przy ustalaniu wartości zamówienia, w sposób szczególny należy przestrzegać zakazu dzielenia zamówień lub wybierania </w:t>
      </w:r>
      <w:r>
        <w:rPr>
          <w:rFonts w:ascii="Calibri Light" w:hAnsi="Calibri Light" w:cs="Calibri Light"/>
        </w:rPr>
        <w:t>sposobu obliczania wartości zamówienia</w:t>
      </w:r>
      <w:r>
        <w:rPr>
          <w:rFonts w:ascii="Calibri Light" w:hAnsi="Calibri Light" w:cs="Calibri Light"/>
          <w:bCs/>
        </w:rPr>
        <w:t xml:space="preserve"> oraz zaniżania wartości zamówienia celem uniknięcia stosowania przepisów ustawy - Prawo zamówień publicznych.</w:t>
      </w:r>
    </w:p>
    <w:p w:rsidR="004611F0" w:rsidRDefault="004611F0" w:rsidP="004611F0">
      <w:pPr>
        <w:numPr>
          <w:ilvl w:val="0"/>
          <w:numId w:val="24"/>
        </w:numPr>
        <w:spacing w:line="360" w:lineRule="auto"/>
        <w:rPr>
          <w:rFonts w:ascii="Calibri Light" w:hAnsi="Calibri Light" w:cs="Calibri Light"/>
          <w:bCs/>
        </w:rPr>
      </w:pPr>
      <w:r>
        <w:rPr>
          <w:rFonts w:ascii="Calibri Light" w:hAnsi="Calibri Light" w:cs="Calibri Light"/>
          <w:bCs/>
        </w:rPr>
        <w:t xml:space="preserve">Podstawą obliczenia wartości zamówienia na dostawy, usługi lub roboty budowane jest całkowite szacunkowe wynagrodzenie wykonawcy bez podatku od towarów </w:t>
      </w:r>
      <w:r w:rsidR="0002599B">
        <w:rPr>
          <w:rFonts w:ascii="Calibri Light" w:hAnsi="Calibri Light" w:cs="Calibri Light"/>
          <w:bCs/>
        </w:rPr>
        <w:t>i </w:t>
      </w:r>
      <w:r>
        <w:rPr>
          <w:rFonts w:ascii="Calibri Light" w:hAnsi="Calibri Light" w:cs="Calibri Light"/>
          <w:bCs/>
        </w:rPr>
        <w:t>usług, ustalone z należytą starannością.</w:t>
      </w:r>
    </w:p>
    <w:p w:rsidR="004611F0" w:rsidRPr="004611F0" w:rsidRDefault="004611F0" w:rsidP="004611F0">
      <w:pPr>
        <w:numPr>
          <w:ilvl w:val="0"/>
          <w:numId w:val="24"/>
        </w:numPr>
        <w:spacing w:line="360" w:lineRule="auto"/>
        <w:rPr>
          <w:rFonts w:ascii="Calibri Light" w:hAnsi="Calibri Light" w:cs="Calibri Light"/>
          <w:bCs/>
        </w:rPr>
      </w:pPr>
      <w:r>
        <w:rPr>
          <w:rFonts w:ascii="Calibri Light" w:hAnsi="Calibri Light" w:cs="Calibri Light"/>
          <w:shd w:val="clear" w:color="auto" w:fill="FFFFFF"/>
        </w:rPr>
        <w:t>Ustalenia wartości zamówienia dokonuje się nie wcześniej niż 3 miesiące przed dniem wszczęcia postępowania o udzielenie zamówienia, jeżeli przedmiotem zamówienia są dostawy lub usługi, oraz nie wcześniej niż 6 miesięcy przed dniem wszczęcia postępowania o udzielenie zamówienia, jeżeli przedmiotem zamówienia są roboty budowlane. Jeżeli po ustaleniu wartości zamówienia nastąpiła zmiana okoliczności mających wpływ na dokonane ustalenie, przed wszczęciem postępowania należy dokonać zmiany wartości zamówienia.</w:t>
      </w:r>
    </w:p>
    <w:p w:rsidR="004611F0" w:rsidRDefault="004611F0" w:rsidP="004611F0">
      <w:pPr>
        <w:numPr>
          <w:ilvl w:val="0"/>
          <w:numId w:val="24"/>
        </w:numPr>
        <w:spacing w:line="360" w:lineRule="auto"/>
        <w:rPr>
          <w:rFonts w:ascii="Calibri Light" w:hAnsi="Calibri Light" w:cs="Calibri Light"/>
        </w:rPr>
      </w:pPr>
      <w:r>
        <w:rPr>
          <w:rFonts w:ascii="Calibri Light" w:hAnsi="Calibri Light" w:cs="Calibri Light"/>
        </w:rPr>
        <w:t>Określenie przedmiotu zamówienia powinno odpowiadać zadaniu opisanemu w planie finansowym ORDN i mieścić się w kwocie zaplanowanej na jego realizację.</w:t>
      </w:r>
    </w:p>
    <w:p w:rsidR="004611F0" w:rsidRDefault="004611F0" w:rsidP="004611F0">
      <w:pPr>
        <w:numPr>
          <w:ilvl w:val="0"/>
          <w:numId w:val="24"/>
        </w:numPr>
        <w:spacing w:line="360" w:lineRule="auto"/>
        <w:rPr>
          <w:rFonts w:ascii="Calibri Light" w:hAnsi="Calibri Light" w:cs="Calibri Light"/>
          <w:bCs/>
          <w:color w:val="000000"/>
        </w:rPr>
      </w:pPr>
      <w:r>
        <w:rPr>
          <w:rFonts w:ascii="Calibri Light" w:hAnsi="Calibri Light" w:cs="Calibri Light"/>
        </w:rPr>
        <w:lastRenderedPageBreak/>
        <w:t xml:space="preserve">Szacowania wartości zamówienia dokonuje </w:t>
      </w:r>
      <w:r w:rsidRPr="00A809F9">
        <w:rPr>
          <w:rFonts w:ascii="Calibri Light" w:hAnsi="Calibri Light" w:cs="Calibri Light"/>
        </w:rPr>
        <w:t xml:space="preserve">Dział </w:t>
      </w:r>
      <w:proofErr w:type="spellStart"/>
      <w:r w:rsidRPr="00A809F9">
        <w:rPr>
          <w:rFonts w:ascii="Calibri Light" w:hAnsi="Calibri Light" w:cs="Calibri Light"/>
        </w:rPr>
        <w:t>Administracyjno</w:t>
      </w:r>
      <w:proofErr w:type="spellEnd"/>
      <w:r w:rsidRPr="00A809F9">
        <w:rPr>
          <w:rFonts w:ascii="Calibri Light" w:hAnsi="Calibri Light" w:cs="Calibri Light"/>
        </w:rPr>
        <w:t xml:space="preserve"> - Techniczny ORDN</w:t>
      </w:r>
      <w:r>
        <w:rPr>
          <w:rFonts w:ascii="Calibri Light" w:hAnsi="Calibri Light" w:cs="Calibri Light"/>
        </w:rPr>
        <w:t xml:space="preserve"> przy udziale wnioskującego o udzielenie zamówienia.</w:t>
      </w:r>
    </w:p>
    <w:p w:rsidR="00C33BA6" w:rsidRPr="00ED79BC" w:rsidRDefault="00C33BA6" w:rsidP="00ED79BC">
      <w:pPr>
        <w:pStyle w:val="Nagwek4"/>
        <w:spacing w:line="360" w:lineRule="auto"/>
        <w:rPr>
          <w:rFonts w:asciiTheme="majorHAnsi" w:hAnsiTheme="majorHAnsi" w:cstheme="majorHAnsi"/>
        </w:rPr>
      </w:pPr>
      <w:r w:rsidRPr="00ED79BC">
        <w:rPr>
          <w:rFonts w:asciiTheme="majorHAnsi" w:hAnsiTheme="majorHAnsi" w:cstheme="majorHAnsi"/>
        </w:rPr>
        <w:t>§ 6</w:t>
      </w:r>
    </w:p>
    <w:p w:rsidR="0002599B" w:rsidRDefault="0002599B" w:rsidP="0002599B">
      <w:pPr>
        <w:numPr>
          <w:ilvl w:val="0"/>
          <w:numId w:val="25"/>
        </w:numPr>
        <w:spacing w:line="360" w:lineRule="auto"/>
        <w:rPr>
          <w:rFonts w:ascii="Calibri Light" w:hAnsi="Calibri Light" w:cs="Calibri Light"/>
          <w:bCs/>
          <w:color w:val="000000"/>
        </w:rPr>
      </w:pPr>
      <w:r>
        <w:rPr>
          <w:rFonts w:ascii="Calibri Light" w:hAnsi="Calibri Light" w:cs="Calibri Light"/>
          <w:bCs/>
          <w:color w:val="000000"/>
        </w:rPr>
        <w:t xml:space="preserve">Dział zainteresowany dokonaniem udzielenia zamówienia przez ORDN, kieruje do Dyrektora ORDN wniosek o udzielenie zamówienia za pośrednictwem </w:t>
      </w:r>
      <w:r>
        <w:rPr>
          <w:rFonts w:ascii="Calibri Light" w:hAnsi="Calibri Light" w:cs="Calibri Light"/>
        </w:rPr>
        <w:t xml:space="preserve">Inspektora do spraw </w:t>
      </w:r>
      <w:r w:rsidRPr="00A809F9">
        <w:rPr>
          <w:rFonts w:ascii="Calibri Light" w:hAnsi="Calibri Light" w:cs="Calibri Light"/>
        </w:rPr>
        <w:t>administracyjnych</w:t>
      </w:r>
      <w:r>
        <w:rPr>
          <w:rFonts w:ascii="Calibri Light" w:hAnsi="Calibri Light" w:cs="Calibri Light"/>
        </w:rPr>
        <w:t>.</w:t>
      </w:r>
    </w:p>
    <w:p w:rsidR="0002599B" w:rsidRPr="0002599B" w:rsidRDefault="0002599B" w:rsidP="0002599B">
      <w:pPr>
        <w:numPr>
          <w:ilvl w:val="0"/>
          <w:numId w:val="25"/>
        </w:numPr>
        <w:spacing w:line="360" w:lineRule="auto"/>
        <w:rPr>
          <w:rFonts w:ascii="Calibri Light" w:hAnsi="Calibri Light" w:cs="Calibri Light"/>
          <w:bCs/>
          <w:color w:val="000000"/>
        </w:rPr>
      </w:pPr>
      <w:r>
        <w:rPr>
          <w:rFonts w:ascii="Calibri Light" w:hAnsi="Calibri Light" w:cs="Calibri Light"/>
          <w:bCs/>
        </w:rPr>
        <w:t>Wzór wniosku o udzielenie zamówienia określa załącznik nr 1 do niniejszego regulaminu.</w:t>
      </w:r>
    </w:p>
    <w:p w:rsidR="0002599B" w:rsidRDefault="0002599B" w:rsidP="0002599B">
      <w:pPr>
        <w:numPr>
          <w:ilvl w:val="0"/>
          <w:numId w:val="25"/>
        </w:numPr>
        <w:spacing w:line="360" w:lineRule="auto"/>
        <w:rPr>
          <w:rFonts w:ascii="Calibri Light" w:hAnsi="Calibri Light" w:cs="Calibri Light"/>
          <w:bCs/>
          <w:color w:val="000000"/>
        </w:rPr>
      </w:pPr>
      <w:r>
        <w:rPr>
          <w:rFonts w:ascii="Calibri Light" w:hAnsi="Calibri Light" w:cs="Calibri Light"/>
          <w:bCs/>
          <w:color w:val="000000"/>
        </w:rPr>
        <w:t>Do Dyrektora ORDN kierowany jest kompletny wniosek zawierający podpis pracownika Działu wnioskującego.</w:t>
      </w:r>
    </w:p>
    <w:p w:rsidR="0002599B" w:rsidRDefault="0002599B" w:rsidP="0002599B">
      <w:pPr>
        <w:numPr>
          <w:ilvl w:val="0"/>
          <w:numId w:val="25"/>
        </w:numPr>
        <w:spacing w:line="360" w:lineRule="auto"/>
        <w:rPr>
          <w:rFonts w:ascii="Calibri Light" w:hAnsi="Calibri Light" w:cs="Calibri Light"/>
          <w:bCs/>
          <w:color w:val="000000"/>
        </w:rPr>
      </w:pPr>
      <w:r>
        <w:rPr>
          <w:rFonts w:ascii="Calibri Light" w:hAnsi="Calibri Light" w:cs="Calibri Light"/>
          <w:bCs/>
          <w:color w:val="000000"/>
        </w:rPr>
        <w:t xml:space="preserve">Zamówienia o wartości mniejszej niż kwota </w:t>
      </w:r>
      <w:r>
        <w:rPr>
          <w:rFonts w:ascii="Calibri Light" w:hAnsi="Calibri Light" w:cs="Calibri Light"/>
          <w:bCs/>
        </w:rPr>
        <w:t>17</w:t>
      </w:r>
      <w:r>
        <w:rPr>
          <w:rFonts w:ascii="Calibri Light" w:hAnsi="Calibri Light" w:cs="Calibri Light"/>
          <w:bCs/>
        </w:rPr>
        <w:t>0 </w:t>
      </w:r>
      <w:r>
        <w:rPr>
          <w:rFonts w:ascii="Calibri Light" w:hAnsi="Calibri Light" w:cs="Calibri Light"/>
          <w:bCs/>
        </w:rPr>
        <w:t>000 złotych</w:t>
      </w:r>
      <w:r>
        <w:rPr>
          <w:rFonts w:ascii="Calibri Light" w:hAnsi="Calibri Light" w:cs="Calibri Light"/>
          <w:bCs/>
          <w:color w:val="000000"/>
        </w:rPr>
        <w:t xml:space="preserve"> realizuje pracownik zajmujący stanowisko </w:t>
      </w:r>
      <w:r w:rsidRPr="00457F16">
        <w:rPr>
          <w:rFonts w:ascii="Calibri Light" w:hAnsi="Calibri Light" w:cs="Calibri Light"/>
        </w:rPr>
        <w:t>Inspektora ds. administracyjnych</w:t>
      </w:r>
      <w:r w:rsidRPr="00457F16">
        <w:rPr>
          <w:rFonts w:ascii="Calibri Light" w:hAnsi="Calibri Light" w:cs="Calibri Light"/>
          <w:bCs/>
          <w:color w:val="000000"/>
        </w:rPr>
        <w:t xml:space="preserve"> </w:t>
      </w:r>
      <w:r>
        <w:rPr>
          <w:rFonts w:ascii="Calibri Light" w:hAnsi="Calibri Light" w:cs="Calibri Light"/>
          <w:bCs/>
          <w:color w:val="000000"/>
        </w:rPr>
        <w:t>przy współdziałaniu z</w:t>
      </w:r>
      <w:r>
        <w:rPr>
          <w:rFonts w:ascii="Calibri Light" w:hAnsi="Calibri Light" w:cs="Calibri Light"/>
          <w:bCs/>
          <w:color w:val="000000"/>
        </w:rPr>
        <w:t> </w:t>
      </w:r>
      <w:r>
        <w:rPr>
          <w:rFonts w:ascii="Calibri Light" w:hAnsi="Calibri Light" w:cs="Calibri Light"/>
          <w:bCs/>
          <w:color w:val="000000"/>
        </w:rPr>
        <w:t>wnioskującym.</w:t>
      </w:r>
    </w:p>
    <w:p w:rsidR="00C33BA6" w:rsidRPr="00ED79BC" w:rsidRDefault="00C33BA6" w:rsidP="00ED79BC">
      <w:pPr>
        <w:pStyle w:val="Nagwek4"/>
        <w:spacing w:line="360" w:lineRule="auto"/>
        <w:rPr>
          <w:rFonts w:asciiTheme="majorHAnsi" w:hAnsiTheme="majorHAnsi" w:cstheme="majorHAnsi"/>
        </w:rPr>
      </w:pPr>
      <w:r w:rsidRPr="00ED79BC">
        <w:rPr>
          <w:rFonts w:asciiTheme="majorHAnsi" w:hAnsiTheme="majorHAnsi" w:cstheme="majorHAnsi"/>
        </w:rPr>
        <w:t>§ 7</w:t>
      </w:r>
    </w:p>
    <w:p w:rsidR="0002599B" w:rsidRDefault="003D18A7" w:rsidP="0002599B">
      <w:pPr>
        <w:numPr>
          <w:ilvl w:val="0"/>
          <w:numId w:val="26"/>
        </w:numPr>
        <w:spacing w:line="360" w:lineRule="auto"/>
        <w:rPr>
          <w:rFonts w:ascii="Calibri Light" w:hAnsi="Calibri Light" w:cs="Calibri Light"/>
        </w:rPr>
      </w:pPr>
      <w:r>
        <w:rPr>
          <w:rFonts w:ascii="Calibri Light" w:hAnsi="Calibri Light" w:cs="Calibri Light"/>
        </w:rPr>
        <w:t xml:space="preserve">Pracownik zajmujący stanowisko </w:t>
      </w:r>
      <w:r w:rsidRPr="00257193">
        <w:rPr>
          <w:rFonts w:ascii="Calibri Light" w:hAnsi="Calibri Light" w:cs="Calibri Light"/>
        </w:rPr>
        <w:t>In</w:t>
      </w:r>
      <w:r w:rsidR="00B94BFB">
        <w:rPr>
          <w:rFonts w:ascii="Calibri Light" w:hAnsi="Calibri Light" w:cs="Calibri Light"/>
        </w:rPr>
        <w:t>spektora do spraw</w:t>
      </w:r>
      <w:r w:rsidRPr="00257193">
        <w:rPr>
          <w:rFonts w:ascii="Calibri Light" w:hAnsi="Calibri Light" w:cs="Calibri Light"/>
        </w:rPr>
        <w:t xml:space="preserve"> administracyjnych</w:t>
      </w:r>
      <w:r>
        <w:rPr>
          <w:rFonts w:ascii="Calibri Light" w:hAnsi="Calibri Light" w:cs="Calibri Light"/>
        </w:rPr>
        <w:t xml:space="preserve"> prowadzi następujące wewnętrzne rejestry:</w:t>
      </w:r>
    </w:p>
    <w:p w:rsidR="003D18A7" w:rsidRDefault="003D18A7" w:rsidP="003D18A7">
      <w:pPr>
        <w:numPr>
          <w:ilvl w:val="1"/>
          <w:numId w:val="26"/>
        </w:numPr>
        <w:spacing w:line="360" w:lineRule="auto"/>
        <w:rPr>
          <w:rFonts w:ascii="Calibri Light" w:hAnsi="Calibri Light" w:cs="Calibri Light"/>
        </w:rPr>
      </w:pPr>
      <w:r>
        <w:rPr>
          <w:rFonts w:ascii="Calibri Light" w:hAnsi="Calibri Light" w:cs="Calibri Light"/>
        </w:rPr>
        <w:t xml:space="preserve">rejestr udzielonych zamówień </w:t>
      </w:r>
      <w:r>
        <w:rPr>
          <w:rFonts w:ascii="Calibri Light" w:hAnsi="Calibri Light" w:cs="Calibri Light"/>
          <w:bCs/>
        </w:rPr>
        <w:t>o wartości mniejszej niż kwota 17</w:t>
      </w:r>
      <w:r>
        <w:rPr>
          <w:rFonts w:ascii="Calibri Light" w:hAnsi="Calibri Light" w:cs="Calibri Light"/>
          <w:bCs/>
        </w:rPr>
        <w:t>0 </w:t>
      </w:r>
      <w:r>
        <w:rPr>
          <w:rFonts w:ascii="Calibri Light" w:hAnsi="Calibri Light" w:cs="Calibri Light"/>
          <w:bCs/>
        </w:rPr>
        <w:t>000 złotych</w:t>
      </w:r>
      <w:r>
        <w:rPr>
          <w:rFonts w:ascii="Calibri Light" w:hAnsi="Calibri Light" w:cs="Calibri Light"/>
        </w:rPr>
        <w:t>,</w:t>
      </w:r>
    </w:p>
    <w:p w:rsidR="003D18A7" w:rsidRDefault="003D18A7" w:rsidP="003D18A7">
      <w:pPr>
        <w:numPr>
          <w:ilvl w:val="1"/>
          <w:numId w:val="26"/>
        </w:numPr>
        <w:spacing w:line="360" w:lineRule="auto"/>
        <w:rPr>
          <w:rFonts w:ascii="Calibri Light" w:hAnsi="Calibri Light" w:cs="Calibri Light"/>
        </w:rPr>
      </w:pPr>
      <w:r>
        <w:rPr>
          <w:rFonts w:ascii="Calibri Light" w:hAnsi="Calibri Light" w:cs="Calibri Light"/>
        </w:rPr>
        <w:t>rejestr udzielonych zamówień publicznych,</w:t>
      </w:r>
    </w:p>
    <w:p w:rsidR="003D18A7" w:rsidRDefault="003D18A7" w:rsidP="003D18A7">
      <w:pPr>
        <w:numPr>
          <w:ilvl w:val="1"/>
          <w:numId w:val="26"/>
        </w:numPr>
        <w:spacing w:line="360" w:lineRule="auto"/>
        <w:rPr>
          <w:rFonts w:ascii="Calibri Light" w:hAnsi="Calibri Light" w:cs="Calibri Light"/>
        </w:rPr>
      </w:pPr>
      <w:r>
        <w:rPr>
          <w:rFonts w:ascii="Calibri Light" w:hAnsi="Calibri Light" w:cs="Calibri Light"/>
        </w:rPr>
        <w:t>rejestr umów w zakresie udzielonych zamówień.</w:t>
      </w:r>
    </w:p>
    <w:p w:rsidR="003D18A7" w:rsidRDefault="003D18A7" w:rsidP="003D18A7">
      <w:pPr>
        <w:numPr>
          <w:ilvl w:val="0"/>
          <w:numId w:val="26"/>
        </w:numPr>
        <w:spacing w:line="360" w:lineRule="auto"/>
        <w:rPr>
          <w:rFonts w:ascii="Calibri Light" w:hAnsi="Calibri Light" w:cs="Calibri Light"/>
        </w:rPr>
      </w:pPr>
      <w:r>
        <w:rPr>
          <w:rFonts w:ascii="Calibri Light" w:hAnsi="Calibri Light" w:cs="Calibri Light"/>
        </w:rPr>
        <w:t xml:space="preserve">Pracownicy ORDN zobowiązani są przekazywać stosowne dokumenty celem dokonania ich rejestracji przez pracownika zajmującego stanowisko </w:t>
      </w:r>
      <w:r>
        <w:rPr>
          <w:rFonts w:ascii="Calibri Light" w:hAnsi="Calibri Light" w:cs="Calibri Light"/>
        </w:rPr>
        <w:t>Inspektora do spraw</w:t>
      </w:r>
      <w:r w:rsidRPr="00257193">
        <w:rPr>
          <w:rFonts w:ascii="Calibri Light" w:hAnsi="Calibri Light" w:cs="Calibri Light"/>
        </w:rPr>
        <w:t xml:space="preserve"> administracyjnych.</w:t>
      </w:r>
    </w:p>
    <w:p w:rsidR="003D18A7" w:rsidRPr="003D18A7" w:rsidRDefault="003D18A7" w:rsidP="003D18A7">
      <w:pPr>
        <w:numPr>
          <w:ilvl w:val="0"/>
          <w:numId w:val="26"/>
        </w:numPr>
        <w:spacing w:line="360" w:lineRule="auto"/>
        <w:rPr>
          <w:rFonts w:ascii="Calibri Light" w:hAnsi="Calibri Light" w:cs="Calibri Light"/>
          <w:iCs/>
        </w:rPr>
      </w:pPr>
      <w:r w:rsidRPr="001432A1">
        <w:rPr>
          <w:rFonts w:ascii="Calibri Light" w:hAnsi="Calibri Light" w:cs="Calibri Light"/>
        </w:rPr>
        <w:t>Zasady obiegu dokumentów księgowych w zakresie udzielanych zamówień reguluje instrukcja kancelaryjna obowiązująca w Ośrodku Rehabilitacji Dzieci Niepełnosprawnych w Tomaszowie Mazowieckim.</w:t>
      </w:r>
    </w:p>
    <w:p w:rsidR="0029296C" w:rsidRPr="003D18A7" w:rsidRDefault="0029296C" w:rsidP="003D18A7">
      <w:pPr>
        <w:pStyle w:val="Nagwek4"/>
        <w:spacing w:line="360" w:lineRule="auto"/>
        <w:rPr>
          <w:rFonts w:ascii="Calibri Light" w:hAnsi="Calibri Light" w:cs="Calibri Light"/>
        </w:rPr>
      </w:pPr>
      <w:r w:rsidRPr="003D18A7">
        <w:rPr>
          <w:rFonts w:ascii="Calibri Light" w:hAnsi="Calibri Light" w:cs="Calibri Light"/>
        </w:rPr>
        <w:t>§ 8</w:t>
      </w:r>
    </w:p>
    <w:p w:rsidR="0029296C" w:rsidRDefault="0029296C" w:rsidP="0066315D">
      <w:pPr>
        <w:tabs>
          <w:tab w:val="left" w:pos="284"/>
        </w:tabs>
        <w:spacing w:line="360" w:lineRule="auto"/>
        <w:rPr>
          <w:rFonts w:ascii="Calibri Light" w:hAnsi="Calibri Light" w:cs="Calibri Light"/>
        </w:rPr>
      </w:pPr>
      <w:r>
        <w:rPr>
          <w:rFonts w:ascii="Calibri Light" w:hAnsi="Calibri Light" w:cs="Calibri Light"/>
        </w:rPr>
        <w:t>Ustala się następujące procedury udzielania zamówień publicznych</w:t>
      </w:r>
      <w:r w:rsidR="00E209F4">
        <w:rPr>
          <w:rFonts w:ascii="Calibri Light" w:hAnsi="Calibri Light" w:cs="Calibri Light"/>
        </w:rPr>
        <w:t>,</w:t>
      </w:r>
      <w:r w:rsidR="00864B00">
        <w:rPr>
          <w:rFonts w:ascii="Calibri Light" w:hAnsi="Calibri Light" w:cs="Calibri Light"/>
        </w:rPr>
        <w:t xml:space="preserve"> których </w:t>
      </w:r>
      <w:r w:rsidR="004E682F">
        <w:rPr>
          <w:rFonts w:ascii="Calibri Light" w:hAnsi="Calibri Light" w:cs="Calibri Light"/>
        </w:rPr>
        <w:t>wartość</w:t>
      </w:r>
      <w:r w:rsidR="00E209F4">
        <w:rPr>
          <w:rFonts w:ascii="Calibri Light" w:hAnsi="Calibri Light" w:cs="Calibri Light"/>
        </w:rPr>
        <w:t xml:space="preserve"> jest </w:t>
      </w:r>
      <w:r w:rsidR="00E209F4">
        <w:rPr>
          <w:rFonts w:ascii="Calibri Light" w:hAnsi="Calibri Light" w:cs="Calibri Light"/>
          <w:bCs/>
        </w:rPr>
        <w:t>mniejsza niż kwota 1</w:t>
      </w:r>
      <w:r w:rsidR="00B74E6B">
        <w:rPr>
          <w:rFonts w:ascii="Calibri Light" w:hAnsi="Calibri Light" w:cs="Calibri Light"/>
          <w:bCs/>
        </w:rPr>
        <w:t>7</w:t>
      </w:r>
      <w:r w:rsidR="003D18A7">
        <w:rPr>
          <w:rFonts w:ascii="Calibri Light" w:hAnsi="Calibri Light" w:cs="Calibri Light"/>
          <w:bCs/>
        </w:rPr>
        <w:t>0 </w:t>
      </w:r>
      <w:r w:rsidR="00E209F4">
        <w:rPr>
          <w:rFonts w:ascii="Calibri Light" w:hAnsi="Calibri Light" w:cs="Calibri Light"/>
          <w:bCs/>
        </w:rPr>
        <w:t>000 złotych</w:t>
      </w:r>
      <w:r>
        <w:rPr>
          <w:rFonts w:ascii="Calibri Light" w:hAnsi="Calibri Light" w:cs="Calibri Light"/>
        </w:rPr>
        <w:t>:</w:t>
      </w:r>
    </w:p>
    <w:p w:rsidR="003D18A7" w:rsidRDefault="003D18A7" w:rsidP="003D18A7">
      <w:pPr>
        <w:pStyle w:val="Akapitzlist"/>
        <w:numPr>
          <w:ilvl w:val="0"/>
          <w:numId w:val="27"/>
        </w:numPr>
        <w:spacing w:after="0" w:line="360" w:lineRule="auto"/>
        <w:rPr>
          <w:rFonts w:ascii="Calibri Light" w:hAnsi="Calibri Light" w:cs="Calibri Light"/>
          <w:sz w:val="24"/>
          <w:szCs w:val="24"/>
        </w:rPr>
      </w:pPr>
      <w:r>
        <w:rPr>
          <w:rFonts w:ascii="Calibri Light" w:hAnsi="Calibri Light" w:cs="Calibri Light"/>
          <w:sz w:val="24"/>
          <w:szCs w:val="24"/>
        </w:rPr>
        <w:t>Z</w:t>
      </w:r>
      <w:r>
        <w:rPr>
          <w:rFonts w:ascii="Calibri Light" w:hAnsi="Calibri Light" w:cs="Calibri Light"/>
          <w:sz w:val="24"/>
          <w:szCs w:val="24"/>
        </w:rPr>
        <w:t xml:space="preserve">amówienia, </w:t>
      </w:r>
      <w:r>
        <w:rPr>
          <w:rFonts w:ascii="Calibri Light" w:hAnsi="Calibri Light" w:cs="Calibri Light"/>
          <w:bCs/>
          <w:sz w:val="24"/>
          <w:szCs w:val="24"/>
        </w:rPr>
        <w:t>których wartość jest mniejsza niż</w:t>
      </w:r>
      <w:r>
        <w:rPr>
          <w:rFonts w:ascii="Calibri Light" w:hAnsi="Calibri Light" w:cs="Calibri Light"/>
          <w:sz w:val="24"/>
          <w:szCs w:val="24"/>
        </w:rPr>
        <w:t xml:space="preserve"> kwota</w:t>
      </w:r>
      <w:r>
        <w:rPr>
          <w:rFonts w:ascii="Calibri Light" w:hAnsi="Calibri Light" w:cs="Calibri Light"/>
          <w:sz w:val="24"/>
          <w:szCs w:val="24"/>
        </w:rPr>
        <w:t xml:space="preserve"> 50 </w:t>
      </w:r>
      <w:r>
        <w:rPr>
          <w:rFonts w:ascii="Calibri Light" w:hAnsi="Calibri Light" w:cs="Calibri Light"/>
          <w:sz w:val="24"/>
          <w:szCs w:val="24"/>
        </w:rPr>
        <w:t>000 złotych (§ 9 regulaminu),</w:t>
      </w:r>
    </w:p>
    <w:p w:rsidR="003D18A7" w:rsidRDefault="003D18A7" w:rsidP="003D18A7">
      <w:pPr>
        <w:pStyle w:val="Akapitzlist"/>
        <w:numPr>
          <w:ilvl w:val="0"/>
          <w:numId w:val="27"/>
        </w:numPr>
        <w:spacing w:after="0" w:line="360" w:lineRule="auto"/>
        <w:rPr>
          <w:rFonts w:ascii="Calibri Light" w:hAnsi="Calibri Light" w:cs="Calibri Light"/>
          <w:bCs/>
          <w:sz w:val="24"/>
          <w:szCs w:val="24"/>
        </w:rPr>
      </w:pPr>
      <w:r>
        <w:rPr>
          <w:rFonts w:ascii="Calibri Light" w:hAnsi="Calibri Light" w:cs="Calibri Light"/>
          <w:sz w:val="24"/>
          <w:szCs w:val="24"/>
        </w:rPr>
        <w:lastRenderedPageBreak/>
        <w:t>Z</w:t>
      </w:r>
      <w:r>
        <w:rPr>
          <w:rFonts w:ascii="Calibri Light" w:hAnsi="Calibri Light" w:cs="Calibri Light"/>
          <w:sz w:val="24"/>
          <w:szCs w:val="24"/>
        </w:rPr>
        <w:t>amówienia, których wartość jest równa lub przekracza</w:t>
      </w:r>
      <w:r>
        <w:rPr>
          <w:rFonts w:ascii="Calibri Light" w:hAnsi="Calibri Light" w:cs="Calibri Light"/>
          <w:sz w:val="24"/>
          <w:szCs w:val="24"/>
        </w:rPr>
        <w:t xml:space="preserve"> kwotę 50 </w:t>
      </w:r>
      <w:r>
        <w:rPr>
          <w:rFonts w:ascii="Calibri Light" w:hAnsi="Calibri Light" w:cs="Calibri Light"/>
          <w:sz w:val="24"/>
          <w:szCs w:val="24"/>
        </w:rPr>
        <w:t xml:space="preserve">000 złotych i jest mniejsza niż kwota </w:t>
      </w:r>
      <w:r>
        <w:rPr>
          <w:rFonts w:ascii="Calibri Light" w:hAnsi="Calibri Light" w:cs="Calibri Light"/>
          <w:bCs/>
          <w:sz w:val="24"/>
          <w:szCs w:val="24"/>
        </w:rPr>
        <w:t>17</w:t>
      </w:r>
      <w:r>
        <w:rPr>
          <w:rFonts w:ascii="Calibri Light" w:hAnsi="Calibri Light" w:cs="Calibri Light"/>
          <w:bCs/>
          <w:sz w:val="24"/>
          <w:szCs w:val="24"/>
        </w:rPr>
        <w:t>0 </w:t>
      </w:r>
      <w:r>
        <w:rPr>
          <w:rFonts w:ascii="Calibri Light" w:hAnsi="Calibri Light" w:cs="Calibri Light"/>
          <w:bCs/>
          <w:sz w:val="24"/>
          <w:szCs w:val="24"/>
        </w:rPr>
        <w:t>000 złotych (§ 10 regulaminu).</w:t>
      </w:r>
    </w:p>
    <w:p w:rsidR="00235928" w:rsidRPr="003D18A7" w:rsidRDefault="00235928" w:rsidP="003D18A7">
      <w:pPr>
        <w:pStyle w:val="Nagwek4"/>
        <w:spacing w:line="360" w:lineRule="auto"/>
        <w:rPr>
          <w:rFonts w:ascii="Calibri Light" w:hAnsi="Calibri Light" w:cs="Calibri Light"/>
        </w:rPr>
      </w:pPr>
      <w:bookmarkStart w:id="0" w:name="_GoBack"/>
      <w:bookmarkEnd w:id="0"/>
      <w:r w:rsidRPr="003D18A7">
        <w:rPr>
          <w:rFonts w:ascii="Calibri Light" w:hAnsi="Calibri Light" w:cs="Calibri Light"/>
        </w:rPr>
        <w:t>§ 9</w:t>
      </w:r>
    </w:p>
    <w:p w:rsidR="00235928" w:rsidRPr="003D18A7" w:rsidRDefault="00235928" w:rsidP="003D18A7">
      <w:pPr>
        <w:pStyle w:val="Nagwek5"/>
        <w:spacing w:line="360" w:lineRule="auto"/>
        <w:rPr>
          <w:rFonts w:asciiTheme="majorHAnsi" w:hAnsiTheme="majorHAnsi" w:cstheme="majorHAnsi"/>
          <w:i w:val="0"/>
          <w:sz w:val="28"/>
        </w:rPr>
      </w:pPr>
      <w:r w:rsidRPr="003D18A7">
        <w:rPr>
          <w:rFonts w:asciiTheme="majorHAnsi" w:hAnsiTheme="majorHAnsi" w:cstheme="majorHAnsi"/>
          <w:i w:val="0"/>
          <w:sz w:val="28"/>
        </w:rPr>
        <w:t>Zamówienia</w:t>
      </w:r>
      <w:r w:rsidR="00BE4D57" w:rsidRPr="003D18A7">
        <w:rPr>
          <w:rFonts w:asciiTheme="majorHAnsi" w:hAnsiTheme="majorHAnsi" w:cstheme="majorHAnsi"/>
          <w:i w:val="0"/>
          <w:sz w:val="28"/>
        </w:rPr>
        <w:t>,</w:t>
      </w:r>
      <w:r w:rsidRPr="003D18A7">
        <w:rPr>
          <w:rFonts w:asciiTheme="majorHAnsi" w:hAnsiTheme="majorHAnsi" w:cstheme="majorHAnsi"/>
          <w:i w:val="0"/>
          <w:sz w:val="28"/>
        </w:rPr>
        <w:t xml:space="preserve"> </w:t>
      </w:r>
      <w:r w:rsidR="00654995" w:rsidRPr="003D18A7">
        <w:rPr>
          <w:rFonts w:asciiTheme="majorHAnsi" w:hAnsiTheme="majorHAnsi" w:cstheme="majorHAnsi"/>
          <w:i w:val="0"/>
          <w:sz w:val="28"/>
        </w:rPr>
        <w:t>których wartość jest mniejsza niż kwota</w:t>
      </w:r>
      <w:r w:rsidR="005C55D9" w:rsidRPr="003D18A7">
        <w:rPr>
          <w:rFonts w:asciiTheme="majorHAnsi" w:hAnsiTheme="majorHAnsi" w:cstheme="majorHAnsi"/>
          <w:i w:val="0"/>
          <w:sz w:val="28"/>
        </w:rPr>
        <w:t xml:space="preserve"> 50</w:t>
      </w:r>
      <w:r w:rsidR="003D18A7">
        <w:rPr>
          <w:rFonts w:asciiTheme="majorHAnsi" w:hAnsiTheme="majorHAnsi" w:cstheme="majorHAnsi"/>
          <w:i w:val="0"/>
          <w:sz w:val="28"/>
        </w:rPr>
        <w:t> </w:t>
      </w:r>
      <w:r w:rsidR="005C55D9" w:rsidRPr="003D18A7">
        <w:rPr>
          <w:rFonts w:asciiTheme="majorHAnsi" w:hAnsiTheme="majorHAnsi" w:cstheme="majorHAnsi"/>
          <w:i w:val="0"/>
          <w:sz w:val="28"/>
        </w:rPr>
        <w:t xml:space="preserve">000 złotych </w:t>
      </w:r>
    </w:p>
    <w:p w:rsidR="003D18A7" w:rsidRDefault="003D18A7" w:rsidP="003D18A7">
      <w:pPr>
        <w:numPr>
          <w:ilvl w:val="0"/>
          <w:numId w:val="28"/>
        </w:numPr>
        <w:tabs>
          <w:tab w:val="left" w:pos="284"/>
        </w:tabs>
        <w:spacing w:line="360" w:lineRule="auto"/>
        <w:rPr>
          <w:rFonts w:ascii="Calibri Light" w:hAnsi="Calibri Light" w:cs="Calibri Light"/>
        </w:rPr>
      </w:pPr>
      <w:r>
        <w:rPr>
          <w:rFonts w:ascii="Calibri Light" w:hAnsi="Calibri Light" w:cs="Calibri Light"/>
          <w:bCs/>
        </w:rPr>
        <w:t>W przypadku zamówień, których wartość jest mniejsza niż</w:t>
      </w:r>
      <w:r>
        <w:rPr>
          <w:rFonts w:ascii="Calibri Light" w:hAnsi="Calibri Light" w:cs="Calibri Light"/>
        </w:rPr>
        <w:t xml:space="preserve"> kwota</w:t>
      </w:r>
      <w:r>
        <w:rPr>
          <w:rFonts w:ascii="Calibri Light" w:hAnsi="Calibri Light" w:cs="Calibri Light"/>
        </w:rPr>
        <w:t xml:space="preserve"> 50 </w:t>
      </w:r>
      <w:r>
        <w:rPr>
          <w:rFonts w:ascii="Calibri Light" w:hAnsi="Calibri Light" w:cs="Calibri Light"/>
        </w:rPr>
        <w:t>000 złotych dokonanie wyboru wykonawcy do realizacji zamówienia może nastąpić zgodnie z</w:t>
      </w:r>
      <w:r>
        <w:rPr>
          <w:rFonts w:ascii="Calibri Light" w:hAnsi="Calibri Light" w:cs="Calibri Light"/>
        </w:rPr>
        <w:t> </w:t>
      </w:r>
      <w:r>
        <w:rPr>
          <w:rFonts w:ascii="Calibri Light" w:hAnsi="Calibri Light" w:cs="Calibri Light"/>
        </w:rPr>
        <w:t>wyborem zamawiającego:</w:t>
      </w:r>
    </w:p>
    <w:p w:rsidR="003D18A7" w:rsidRDefault="003D18A7" w:rsidP="003D18A7">
      <w:pPr>
        <w:numPr>
          <w:ilvl w:val="1"/>
          <w:numId w:val="28"/>
        </w:numPr>
        <w:tabs>
          <w:tab w:val="left" w:pos="284"/>
        </w:tabs>
        <w:spacing w:line="360" w:lineRule="auto"/>
        <w:rPr>
          <w:rFonts w:ascii="Calibri Light" w:hAnsi="Calibri Light" w:cs="Calibri Light"/>
          <w:bCs/>
          <w:color w:val="000000"/>
        </w:rPr>
      </w:pPr>
      <w:r>
        <w:rPr>
          <w:rFonts w:ascii="Calibri Light" w:hAnsi="Calibri Light" w:cs="Calibri Light"/>
          <w:bCs/>
          <w:color w:val="000000"/>
        </w:rPr>
        <w:t>p</w:t>
      </w:r>
      <w:r>
        <w:rPr>
          <w:rFonts w:ascii="Calibri Light" w:hAnsi="Calibri Light" w:cs="Calibri Light"/>
          <w:bCs/>
          <w:color w:val="000000"/>
        </w:rPr>
        <w:t>oprzez uzyskanie od wybranych co najmniej trzech wykonawców informacji o</w:t>
      </w:r>
      <w:r>
        <w:rPr>
          <w:rFonts w:ascii="Calibri Light" w:hAnsi="Calibri Light" w:cs="Calibri Light"/>
          <w:bCs/>
          <w:color w:val="000000"/>
        </w:rPr>
        <w:t> </w:t>
      </w:r>
      <w:r>
        <w:rPr>
          <w:rFonts w:ascii="Calibri Light" w:hAnsi="Calibri Light" w:cs="Calibri Light"/>
          <w:bCs/>
          <w:color w:val="000000"/>
        </w:rPr>
        <w:t>oferowanych przez nich cenie i warunkach wykonania zamówienia, zwanych dalej „informacjami”,</w:t>
      </w:r>
    </w:p>
    <w:p w:rsidR="003D18A7" w:rsidRDefault="003D18A7" w:rsidP="003D18A7">
      <w:pPr>
        <w:numPr>
          <w:ilvl w:val="1"/>
          <w:numId w:val="28"/>
        </w:numPr>
        <w:tabs>
          <w:tab w:val="left" w:pos="284"/>
        </w:tabs>
        <w:spacing w:line="360" w:lineRule="auto"/>
        <w:rPr>
          <w:rFonts w:ascii="Calibri Light" w:hAnsi="Calibri Light" w:cs="Calibri Light"/>
          <w:bCs/>
          <w:color w:val="000000"/>
        </w:rPr>
      </w:pPr>
      <w:r>
        <w:rPr>
          <w:rFonts w:ascii="Calibri Light" w:hAnsi="Calibri Light" w:cs="Calibri Light"/>
          <w:bCs/>
          <w:color w:val="000000"/>
        </w:rPr>
        <w:t>w oparciu o rozeznanie rynku polegające na pobraniu cenników, katalogów ze stron internetowych dostępnych on-line lub poprzez analizę informacji dostępnych na stronach internetowych usługodawców,</w:t>
      </w:r>
    </w:p>
    <w:p w:rsidR="003D18A7" w:rsidRDefault="003D18A7" w:rsidP="003D18A7">
      <w:pPr>
        <w:numPr>
          <w:ilvl w:val="1"/>
          <w:numId w:val="28"/>
        </w:numPr>
        <w:tabs>
          <w:tab w:val="left" w:pos="284"/>
        </w:tabs>
        <w:spacing w:line="360" w:lineRule="auto"/>
        <w:rPr>
          <w:rFonts w:ascii="Calibri Light" w:hAnsi="Calibri Light" w:cs="Calibri Light"/>
          <w:bCs/>
          <w:color w:val="000000"/>
        </w:rPr>
      </w:pPr>
      <w:r>
        <w:rPr>
          <w:rFonts w:ascii="Calibri Light" w:hAnsi="Calibri Light" w:cs="Calibri Light"/>
          <w:bCs/>
          <w:color w:val="000000"/>
        </w:rPr>
        <w:t>poprzez przeprowadzenie negocjacji ceny i warunków zamówienia z wybranym przez siebie wykonawcą</w:t>
      </w:r>
    </w:p>
    <w:p w:rsidR="003D18A7" w:rsidRDefault="003D18A7" w:rsidP="003D18A7">
      <w:pPr>
        <w:numPr>
          <w:ilvl w:val="1"/>
          <w:numId w:val="28"/>
        </w:numPr>
        <w:tabs>
          <w:tab w:val="left" w:pos="284"/>
        </w:tabs>
        <w:spacing w:line="360" w:lineRule="auto"/>
        <w:rPr>
          <w:rFonts w:ascii="Calibri Light" w:hAnsi="Calibri Light" w:cs="Calibri Light"/>
          <w:bCs/>
          <w:color w:val="000000"/>
        </w:rPr>
      </w:pPr>
      <w:r>
        <w:rPr>
          <w:rFonts w:ascii="Calibri Light" w:hAnsi="Calibri Light" w:cs="Calibri Light"/>
          <w:bCs/>
          <w:color w:val="000000"/>
        </w:rPr>
        <w:t>poprzez bezpośredni zakup towarów lub usług.</w:t>
      </w:r>
    </w:p>
    <w:p w:rsidR="00235928" w:rsidRDefault="00235928" w:rsidP="003D18A7">
      <w:pPr>
        <w:numPr>
          <w:ilvl w:val="0"/>
          <w:numId w:val="28"/>
        </w:numPr>
        <w:spacing w:line="360" w:lineRule="auto"/>
        <w:rPr>
          <w:rFonts w:ascii="Calibri Light" w:hAnsi="Calibri Light" w:cs="Calibri Light"/>
          <w:bCs/>
          <w:color w:val="000000"/>
        </w:rPr>
      </w:pPr>
      <w:r>
        <w:rPr>
          <w:rFonts w:ascii="Calibri Light" w:hAnsi="Calibri Light" w:cs="Calibri Light"/>
          <w:bCs/>
          <w:color w:val="000000"/>
        </w:rPr>
        <w:t>W przypadku dokonywania czynności</w:t>
      </w:r>
      <w:r w:rsidR="00587524">
        <w:rPr>
          <w:rFonts w:ascii="Calibri Light" w:hAnsi="Calibri Light" w:cs="Calibri Light"/>
          <w:bCs/>
          <w:color w:val="000000"/>
        </w:rPr>
        <w:t>,</w:t>
      </w:r>
      <w:r>
        <w:rPr>
          <w:rFonts w:ascii="Calibri Light" w:hAnsi="Calibri Light" w:cs="Calibri Light"/>
          <w:bCs/>
          <w:color w:val="000000"/>
        </w:rPr>
        <w:t xml:space="preserve"> o których mowa w</w:t>
      </w:r>
      <w:r w:rsidR="00587524">
        <w:rPr>
          <w:rFonts w:ascii="Calibri Light" w:hAnsi="Calibri Light" w:cs="Calibri Light"/>
          <w:bCs/>
          <w:color w:val="000000"/>
        </w:rPr>
        <w:t xml:space="preserve"> § 9</w:t>
      </w:r>
      <w:r>
        <w:rPr>
          <w:rFonts w:ascii="Calibri Light" w:hAnsi="Calibri Light" w:cs="Calibri Light"/>
          <w:bCs/>
          <w:color w:val="000000"/>
        </w:rPr>
        <w:t xml:space="preserve"> ust</w:t>
      </w:r>
      <w:r w:rsidR="00EB25BF">
        <w:rPr>
          <w:rFonts w:ascii="Calibri Light" w:hAnsi="Calibri Light" w:cs="Calibri Light"/>
          <w:bCs/>
          <w:color w:val="000000"/>
        </w:rPr>
        <w:t>ęp</w:t>
      </w:r>
      <w:r>
        <w:rPr>
          <w:rFonts w:ascii="Calibri Light" w:hAnsi="Calibri Light" w:cs="Calibri Light"/>
          <w:bCs/>
          <w:color w:val="000000"/>
        </w:rPr>
        <w:t xml:space="preserve"> 1</w:t>
      </w:r>
      <w:r w:rsidR="00587524">
        <w:rPr>
          <w:rFonts w:ascii="Calibri Light" w:hAnsi="Calibri Light" w:cs="Calibri Light"/>
          <w:bCs/>
          <w:color w:val="000000"/>
        </w:rPr>
        <w:t xml:space="preserve"> p</w:t>
      </w:r>
      <w:r w:rsidR="00EB25BF">
        <w:rPr>
          <w:rFonts w:ascii="Calibri Light" w:hAnsi="Calibri Light" w:cs="Calibri Light"/>
          <w:bCs/>
          <w:color w:val="000000"/>
        </w:rPr>
        <w:t>un</w:t>
      </w:r>
      <w:r w:rsidR="00587524">
        <w:rPr>
          <w:rFonts w:ascii="Calibri Light" w:hAnsi="Calibri Light" w:cs="Calibri Light"/>
          <w:bCs/>
          <w:color w:val="000000"/>
        </w:rPr>
        <w:t>kt a)</w:t>
      </w:r>
      <w:r>
        <w:rPr>
          <w:rFonts w:ascii="Calibri Light" w:hAnsi="Calibri Light" w:cs="Calibri Light"/>
          <w:bCs/>
          <w:color w:val="000000"/>
        </w:rPr>
        <w:t xml:space="preserve"> drogą telefoniczną sporządzona zostaje pisemna notatka, w której zawarte zostają ustalenia</w:t>
      </w:r>
      <w:r w:rsidR="00803FC3">
        <w:rPr>
          <w:rFonts w:ascii="Calibri Light" w:hAnsi="Calibri Light" w:cs="Calibri Light"/>
          <w:bCs/>
          <w:color w:val="000000"/>
        </w:rPr>
        <w:t xml:space="preserve"> </w:t>
      </w:r>
      <w:r w:rsidR="00EB25BF">
        <w:rPr>
          <w:rFonts w:ascii="Calibri Light" w:hAnsi="Calibri Light" w:cs="Calibri Light"/>
          <w:bCs/>
          <w:color w:val="000000"/>
        </w:rPr>
        <w:t>z </w:t>
      </w:r>
      <w:r>
        <w:rPr>
          <w:rFonts w:ascii="Calibri Light" w:hAnsi="Calibri Light" w:cs="Calibri Light"/>
          <w:bCs/>
          <w:color w:val="000000"/>
        </w:rPr>
        <w:t>przeprowadzonego rozpoznania rynku drogą telefoniczną, lub dokonuje się czynności</w:t>
      </w:r>
      <w:r w:rsidR="00803FC3">
        <w:rPr>
          <w:rFonts w:ascii="Calibri Light" w:hAnsi="Calibri Light" w:cs="Calibri Light"/>
          <w:bCs/>
          <w:color w:val="000000"/>
        </w:rPr>
        <w:t xml:space="preserve"> </w:t>
      </w:r>
      <w:r>
        <w:rPr>
          <w:rFonts w:ascii="Calibri Light" w:hAnsi="Calibri Light" w:cs="Calibri Light"/>
          <w:bCs/>
          <w:color w:val="000000"/>
        </w:rPr>
        <w:t>o</w:t>
      </w:r>
      <w:r w:rsidR="00EB25BF">
        <w:rPr>
          <w:rFonts w:ascii="Calibri Light" w:hAnsi="Calibri Light" w:cs="Calibri Light"/>
          <w:bCs/>
          <w:color w:val="000000"/>
        </w:rPr>
        <w:t> </w:t>
      </w:r>
      <w:r>
        <w:rPr>
          <w:rFonts w:ascii="Calibri Light" w:hAnsi="Calibri Light" w:cs="Calibri Light"/>
          <w:bCs/>
          <w:color w:val="000000"/>
        </w:rPr>
        <w:t>których mowa w § 10</w:t>
      </w:r>
      <w:r w:rsidR="00EB25BF">
        <w:rPr>
          <w:rFonts w:ascii="Calibri Light" w:hAnsi="Calibri Light" w:cs="Calibri Light"/>
          <w:bCs/>
          <w:color w:val="000000"/>
        </w:rPr>
        <w:t xml:space="preserve"> ustęp</w:t>
      </w:r>
      <w:r w:rsidR="00587524">
        <w:rPr>
          <w:rFonts w:ascii="Calibri Light" w:hAnsi="Calibri Light" w:cs="Calibri Light"/>
          <w:bCs/>
          <w:color w:val="000000"/>
        </w:rPr>
        <w:t xml:space="preserve"> 1</w:t>
      </w:r>
      <w:r>
        <w:rPr>
          <w:rFonts w:ascii="Calibri Light" w:hAnsi="Calibri Light" w:cs="Calibri Light"/>
          <w:bCs/>
          <w:color w:val="000000"/>
        </w:rPr>
        <w:t>.</w:t>
      </w:r>
    </w:p>
    <w:p w:rsidR="00EB25BF" w:rsidRDefault="00EB25BF" w:rsidP="00EB25BF">
      <w:pPr>
        <w:numPr>
          <w:ilvl w:val="0"/>
          <w:numId w:val="28"/>
        </w:numPr>
        <w:spacing w:line="360" w:lineRule="auto"/>
        <w:rPr>
          <w:rFonts w:ascii="Calibri Light" w:hAnsi="Calibri Light" w:cs="Calibri Light"/>
          <w:bCs/>
        </w:rPr>
      </w:pPr>
      <w:r>
        <w:rPr>
          <w:rFonts w:ascii="Calibri Light" w:hAnsi="Calibri Light" w:cs="Calibri Light"/>
          <w:bCs/>
        </w:rPr>
        <w:t xml:space="preserve">W przypadku zamówień, których wartość jest mniejsza niż </w:t>
      </w:r>
      <w:r>
        <w:rPr>
          <w:rFonts w:ascii="Calibri Light" w:hAnsi="Calibri Light" w:cs="Calibri Light"/>
        </w:rPr>
        <w:t>kwota 50 </w:t>
      </w:r>
      <w:r>
        <w:rPr>
          <w:rFonts w:ascii="Calibri Light" w:hAnsi="Calibri Light" w:cs="Calibri Light"/>
        </w:rPr>
        <w:t>000 złotych</w:t>
      </w:r>
      <w:r>
        <w:rPr>
          <w:rFonts w:ascii="Calibri Light" w:hAnsi="Calibri Light" w:cs="Calibri Light"/>
          <w:bCs/>
        </w:rPr>
        <w:t xml:space="preserve"> pisemna umowa nie jest wymagana. Dokumentem potwierdzającym fakt wykonania zamówienia jest faktura VAT lub rachunek wystawiony przez wykonawcę.</w:t>
      </w:r>
    </w:p>
    <w:p w:rsidR="00EB25BF" w:rsidRDefault="00EB25BF" w:rsidP="00EB25BF">
      <w:pPr>
        <w:numPr>
          <w:ilvl w:val="0"/>
          <w:numId w:val="28"/>
        </w:numPr>
        <w:spacing w:line="360" w:lineRule="auto"/>
        <w:rPr>
          <w:rFonts w:ascii="Calibri Light" w:hAnsi="Calibri Light" w:cs="Calibri Light"/>
          <w:bCs/>
        </w:rPr>
      </w:pPr>
      <w:r>
        <w:rPr>
          <w:rFonts w:ascii="Calibri Light" w:hAnsi="Calibri Light" w:cs="Calibri Light"/>
          <w:bCs/>
        </w:rPr>
        <w:t xml:space="preserve">Do umów zawieranych w sprawach zamówień, o których mowa w niniejszych zasadach stosuje się ogólne przepisy o zawieraniu umów określone w ustawie z dnia 23 kwietnia 1964 </w:t>
      </w:r>
      <w:r>
        <w:rPr>
          <w:rFonts w:ascii="Calibri Light" w:hAnsi="Calibri Light" w:cs="Calibri Light"/>
          <w:bCs/>
        </w:rPr>
        <w:t>roku</w:t>
      </w:r>
      <w:r>
        <w:rPr>
          <w:rFonts w:ascii="Calibri Light" w:hAnsi="Calibri Light" w:cs="Calibri Light"/>
          <w:bCs/>
        </w:rPr>
        <w:t xml:space="preserve"> – Kodeks cywilny.</w:t>
      </w:r>
    </w:p>
    <w:p w:rsidR="00235928" w:rsidRPr="00EB25BF" w:rsidRDefault="00EB25BF" w:rsidP="00EB25BF">
      <w:pPr>
        <w:pStyle w:val="Nagwek4"/>
        <w:spacing w:line="360" w:lineRule="auto"/>
        <w:rPr>
          <w:rFonts w:asciiTheme="majorHAnsi" w:hAnsiTheme="majorHAnsi" w:cstheme="majorHAnsi"/>
        </w:rPr>
      </w:pPr>
      <w:r>
        <w:br w:type="page"/>
      </w:r>
      <w:r w:rsidR="00235928" w:rsidRPr="00EB25BF">
        <w:rPr>
          <w:rFonts w:asciiTheme="majorHAnsi" w:hAnsiTheme="majorHAnsi" w:cstheme="majorHAnsi"/>
        </w:rPr>
        <w:lastRenderedPageBreak/>
        <w:t>§ 10</w:t>
      </w:r>
    </w:p>
    <w:p w:rsidR="00911DBC" w:rsidRDefault="00235928" w:rsidP="00EB25BF">
      <w:pPr>
        <w:pStyle w:val="Nagwek5"/>
        <w:spacing w:line="360" w:lineRule="auto"/>
        <w:rPr>
          <w:rFonts w:asciiTheme="majorHAnsi" w:hAnsiTheme="majorHAnsi" w:cstheme="majorHAnsi"/>
          <w:i w:val="0"/>
          <w:sz w:val="28"/>
        </w:rPr>
      </w:pPr>
      <w:r w:rsidRPr="00EB25BF">
        <w:rPr>
          <w:rFonts w:asciiTheme="majorHAnsi" w:hAnsiTheme="majorHAnsi" w:cstheme="majorHAnsi"/>
          <w:i w:val="0"/>
          <w:sz w:val="28"/>
        </w:rPr>
        <w:t>Zamówienia</w:t>
      </w:r>
    </w:p>
    <w:p w:rsidR="00235928" w:rsidRPr="00911DBC" w:rsidRDefault="002F72AB" w:rsidP="00911DBC">
      <w:pPr>
        <w:spacing w:line="360" w:lineRule="auto"/>
        <w:rPr>
          <w:rFonts w:ascii="Calibri Light" w:hAnsi="Calibri Light" w:cs="Calibri Light"/>
        </w:rPr>
      </w:pPr>
      <w:r w:rsidRPr="00911DBC">
        <w:rPr>
          <w:rFonts w:ascii="Calibri Light" w:hAnsi="Calibri Light" w:cs="Calibri Light"/>
        </w:rPr>
        <w:t>których wartość jest równa lub przekracza</w:t>
      </w:r>
      <w:r w:rsidR="00EB25BF" w:rsidRPr="00911DBC">
        <w:rPr>
          <w:rFonts w:ascii="Calibri Light" w:hAnsi="Calibri Light" w:cs="Calibri Light"/>
        </w:rPr>
        <w:t xml:space="preserve"> kwotę 50 </w:t>
      </w:r>
      <w:r w:rsidR="00EE4142" w:rsidRPr="00911DBC">
        <w:rPr>
          <w:rFonts w:ascii="Calibri Light" w:hAnsi="Calibri Light" w:cs="Calibri Light"/>
        </w:rPr>
        <w:t>000 złotych i</w:t>
      </w:r>
      <w:r w:rsidR="00EB25BF" w:rsidRPr="00911DBC">
        <w:rPr>
          <w:rFonts w:ascii="Calibri Light" w:hAnsi="Calibri Light" w:cs="Calibri Light"/>
        </w:rPr>
        <w:t> </w:t>
      </w:r>
      <w:r w:rsidR="00EE4142" w:rsidRPr="00911DBC">
        <w:rPr>
          <w:rFonts w:ascii="Calibri Light" w:hAnsi="Calibri Light" w:cs="Calibri Light"/>
        </w:rPr>
        <w:t>jest mniejsza niż kwota 1</w:t>
      </w:r>
      <w:r w:rsidR="00446DCD" w:rsidRPr="00911DBC">
        <w:rPr>
          <w:rFonts w:ascii="Calibri Light" w:hAnsi="Calibri Light" w:cs="Calibri Light"/>
        </w:rPr>
        <w:t>7</w:t>
      </w:r>
      <w:r w:rsidR="00EB25BF" w:rsidRPr="00911DBC">
        <w:rPr>
          <w:rFonts w:ascii="Calibri Light" w:hAnsi="Calibri Light" w:cs="Calibri Light"/>
        </w:rPr>
        <w:t>0 </w:t>
      </w:r>
      <w:r w:rsidR="00EE4142" w:rsidRPr="00911DBC">
        <w:rPr>
          <w:rFonts w:ascii="Calibri Light" w:hAnsi="Calibri Light" w:cs="Calibri Light"/>
        </w:rPr>
        <w:t>000 złotych</w:t>
      </w:r>
    </w:p>
    <w:p w:rsidR="00EB25BF" w:rsidRDefault="00EB25BF" w:rsidP="00EB25BF">
      <w:pPr>
        <w:numPr>
          <w:ilvl w:val="0"/>
          <w:numId w:val="17"/>
        </w:numPr>
        <w:tabs>
          <w:tab w:val="left" w:pos="284"/>
        </w:tabs>
        <w:spacing w:line="360" w:lineRule="auto"/>
        <w:ind w:left="0" w:firstLine="0"/>
        <w:rPr>
          <w:rFonts w:ascii="Calibri Light" w:hAnsi="Calibri Light" w:cs="Calibri Light"/>
        </w:rPr>
      </w:pPr>
      <w:r>
        <w:rPr>
          <w:rFonts w:ascii="Calibri Light" w:hAnsi="Calibri Light" w:cs="Calibri Light"/>
          <w:bCs/>
        </w:rPr>
        <w:t xml:space="preserve">W przypadku postępowań o udzielenie zamówień, </w:t>
      </w:r>
      <w:r>
        <w:rPr>
          <w:rFonts w:ascii="Calibri Light" w:hAnsi="Calibri Light" w:cs="Calibri Light"/>
        </w:rPr>
        <w:t>których wartość jest równa lub przekracza</w:t>
      </w:r>
      <w:r>
        <w:rPr>
          <w:rFonts w:ascii="Calibri Light" w:hAnsi="Calibri Light" w:cs="Calibri Light"/>
        </w:rPr>
        <w:t xml:space="preserve"> kwotę 50 </w:t>
      </w:r>
      <w:r>
        <w:rPr>
          <w:rFonts w:ascii="Calibri Light" w:hAnsi="Calibri Light" w:cs="Calibri Light"/>
        </w:rPr>
        <w:t xml:space="preserve">000 złotych i jest mniejsza niż kwota </w:t>
      </w:r>
      <w:r>
        <w:rPr>
          <w:rFonts w:ascii="Calibri Light" w:hAnsi="Calibri Light" w:cs="Calibri Light"/>
          <w:bCs/>
        </w:rPr>
        <w:t>17</w:t>
      </w:r>
      <w:r>
        <w:rPr>
          <w:rFonts w:ascii="Calibri Light" w:hAnsi="Calibri Light" w:cs="Calibri Light"/>
          <w:bCs/>
        </w:rPr>
        <w:t>0 </w:t>
      </w:r>
      <w:r>
        <w:rPr>
          <w:rFonts w:ascii="Calibri Light" w:hAnsi="Calibri Light" w:cs="Calibri Light"/>
          <w:bCs/>
        </w:rPr>
        <w:t>000 złotych</w:t>
      </w:r>
      <w:r>
        <w:rPr>
          <w:rFonts w:ascii="Calibri Light" w:hAnsi="Calibri Light" w:cs="Calibri Light"/>
        </w:rPr>
        <w:t xml:space="preserve"> wyboru wykonawcy do realizacji zamówienia</w:t>
      </w:r>
      <w:r>
        <w:rPr>
          <w:rFonts w:ascii="Calibri Light" w:hAnsi="Calibri Light" w:cs="Calibri Light"/>
          <w:bCs/>
        </w:rPr>
        <w:t xml:space="preserve"> dokonuje się na podstawie zapytania ofertowego kierowanego w</w:t>
      </w:r>
      <w:r>
        <w:rPr>
          <w:rFonts w:ascii="Calibri Light" w:hAnsi="Calibri Light" w:cs="Calibri Light"/>
          <w:bCs/>
        </w:rPr>
        <w:t> </w:t>
      </w:r>
      <w:r>
        <w:rPr>
          <w:rFonts w:ascii="Calibri Light" w:hAnsi="Calibri Light" w:cs="Calibri Light"/>
          <w:bCs/>
        </w:rPr>
        <w:t>formie pisemnej i/lub elektronicznej i/lub faksowej, do co najmniej trzech potencjalnych wykonawców.</w:t>
      </w:r>
    </w:p>
    <w:p w:rsidR="00EB25BF" w:rsidRPr="00EB25BF" w:rsidRDefault="00EB25BF" w:rsidP="00EB25BF">
      <w:pPr>
        <w:numPr>
          <w:ilvl w:val="0"/>
          <w:numId w:val="17"/>
        </w:numPr>
        <w:tabs>
          <w:tab w:val="left" w:pos="284"/>
        </w:tabs>
        <w:spacing w:line="360" w:lineRule="auto"/>
        <w:ind w:left="0" w:firstLine="0"/>
        <w:rPr>
          <w:rFonts w:ascii="Calibri Light" w:hAnsi="Calibri Light" w:cs="Calibri Light"/>
        </w:rPr>
      </w:pPr>
      <w:r>
        <w:rPr>
          <w:rFonts w:ascii="Calibri Light" w:hAnsi="Calibri Light" w:cs="Calibri Light"/>
          <w:w w:val="105"/>
        </w:rPr>
        <w:t xml:space="preserve">Jeżeli wartość zamówienia równa jest co najmniej kwocie </w:t>
      </w:r>
      <w:r>
        <w:rPr>
          <w:rFonts w:ascii="Calibri Light" w:hAnsi="Calibri Light" w:cs="Calibri Light"/>
        </w:rPr>
        <w:t>50</w:t>
      </w:r>
      <w:r>
        <w:rPr>
          <w:rFonts w:ascii="Calibri Light" w:hAnsi="Calibri Light" w:cs="Calibri Light"/>
        </w:rPr>
        <w:t> </w:t>
      </w:r>
      <w:r>
        <w:rPr>
          <w:rFonts w:ascii="Calibri Light" w:hAnsi="Calibri Light" w:cs="Calibri Light"/>
        </w:rPr>
        <w:t xml:space="preserve">000 złotych </w:t>
      </w:r>
      <w:r>
        <w:rPr>
          <w:rFonts w:ascii="Calibri Light" w:hAnsi="Calibri Light" w:cs="Calibri Light"/>
          <w:w w:val="105"/>
        </w:rPr>
        <w:t>wymagane jest zawarcie umowy w formie pisemnej.</w:t>
      </w:r>
    </w:p>
    <w:p w:rsidR="0029296C" w:rsidRPr="00ED79BC" w:rsidRDefault="00427A0E" w:rsidP="00ED79BC">
      <w:pPr>
        <w:pStyle w:val="Nagwek4"/>
        <w:spacing w:line="360" w:lineRule="auto"/>
        <w:rPr>
          <w:rFonts w:asciiTheme="majorHAnsi" w:hAnsiTheme="majorHAnsi" w:cstheme="majorHAnsi"/>
          <w:color w:val="000000"/>
        </w:rPr>
      </w:pPr>
      <w:r w:rsidRPr="00ED79BC">
        <w:rPr>
          <w:rFonts w:asciiTheme="majorHAnsi" w:hAnsiTheme="majorHAnsi" w:cstheme="majorHAnsi"/>
        </w:rPr>
        <w:t>§ 11</w:t>
      </w:r>
    </w:p>
    <w:p w:rsidR="004E682F" w:rsidRDefault="004E682F" w:rsidP="0066315D">
      <w:pPr>
        <w:numPr>
          <w:ilvl w:val="0"/>
          <w:numId w:val="16"/>
        </w:numPr>
        <w:tabs>
          <w:tab w:val="left" w:pos="284"/>
        </w:tabs>
        <w:spacing w:line="360" w:lineRule="auto"/>
        <w:ind w:left="0" w:firstLine="0"/>
        <w:rPr>
          <w:rFonts w:ascii="Calibri Light" w:hAnsi="Calibri Light" w:cs="Calibri Light"/>
        </w:rPr>
      </w:pPr>
      <w:r>
        <w:rPr>
          <w:rFonts w:ascii="Calibri Light" w:hAnsi="Calibri Light" w:cs="Calibri Light"/>
        </w:rPr>
        <w:t>Zamawiający dokonuje wyboru najkorzystniejszej oferty z zachowaniem zasady uzyskiwania najlepszych efektów, z uwzględnieniem kryteriów wskazanych we wniosku</w:t>
      </w:r>
      <w:r w:rsidR="00E718B8">
        <w:rPr>
          <w:rFonts w:ascii="Calibri Light" w:hAnsi="Calibri Light" w:cs="Calibri Light"/>
        </w:rPr>
        <w:t xml:space="preserve"> </w:t>
      </w:r>
      <w:r>
        <w:rPr>
          <w:rFonts w:ascii="Calibri Light" w:hAnsi="Calibri Light" w:cs="Calibri Light"/>
        </w:rPr>
        <w:t>o</w:t>
      </w:r>
      <w:r w:rsidR="00EB25BF">
        <w:rPr>
          <w:rFonts w:ascii="Calibri Light" w:hAnsi="Calibri Light" w:cs="Calibri Light"/>
        </w:rPr>
        <w:t> </w:t>
      </w:r>
      <w:r w:rsidR="001B1A75">
        <w:rPr>
          <w:rFonts w:ascii="Calibri Light" w:hAnsi="Calibri Light" w:cs="Calibri Light"/>
        </w:rPr>
        <w:t xml:space="preserve">udzielenie zamówienia, o </w:t>
      </w:r>
      <w:r>
        <w:rPr>
          <w:rFonts w:ascii="Calibri Light" w:hAnsi="Calibri Light" w:cs="Calibri Light"/>
        </w:rPr>
        <w:t>którym</w:t>
      </w:r>
      <w:r>
        <w:rPr>
          <w:rFonts w:ascii="Calibri Light" w:hAnsi="Calibri Light" w:cs="Calibri Light"/>
          <w:b/>
          <w:bCs/>
        </w:rPr>
        <w:t xml:space="preserve"> </w:t>
      </w:r>
      <w:r>
        <w:rPr>
          <w:rFonts w:ascii="Calibri Light" w:hAnsi="Calibri Light" w:cs="Calibri Light"/>
        </w:rPr>
        <w:t xml:space="preserve">mowa w </w:t>
      </w:r>
      <w:r>
        <w:rPr>
          <w:rFonts w:ascii="Calibri Light" w:hAnsi="Calibri Light" w:cs="Calibri Light"/>
          <w:bCs/>
        </w:rPr>
        <w:t xml:space="preserve">§ </w:t>
      </w:r>
      <w:r w:rsidR="001B1A75">
        <w:rPr>
          <w:rFonts w:ascii="Calibri Light" w:hAnsi="Calibri Light" w:cs="Calibri Light"/>
          <w:bCs/>
        </w:rPr>
        <w:t>6</w:t>
      </w:r>
      <w:r w:rsidR="00EB25BF">
        <w:rPr>
          <w:rFonts w:ascii="Calibri Light" w:hAnsi="Calibri Light" w:cs="Calibri Light"/>
        </w:rPr>
        <w:t xml:space="preserve"> ustęp</w:t>
      </w:r>
      <w:r>
        <w:rPr>
          <w:rFonts w:ascii="Calibri Light" w:hAnsi="Calibri Light" w:cs="Calibri Light"/>
        </w:rPr>
        <w:t xml:space="preserve"> 2.</w:t>
      </w:r>
    </w:p>
    <w:p w:rsidR="00C9203D" w:rsidRDefault="00EB25BF" w:rsidP="0066315D">
      <w:pPr>
        <w:numPr>
          <w:ilvl w:val="0"/>
          <w:numId w:val="16"/>
        </w:numPr>
        <w:tabs>
          <w:tab w:val="left" w:pos="284"/>
        </w:tabs>
        <w:spacing w:line="360" w:lineRule="auto"/>
        <w:ind w:left="0" w:firstLine="0"/>
        <w:rPr>
          <w:rFonts w:ascii="Calibri Light" w:hAnsi="Calibri Light" w:cs="Calibri Light"/>
          <w:bCs/>
        </w:rPr>
      </w:pPr>
      <w:r>
        <w:rPr>
          <w:rFonts w:ascii="Calibri Light" w:hAnsi="Calibri Light" w:cs="Calibri Light"/>
        </w:rPr>
        <w:t>Inspektor do spraw</w:t>
      </w:r>
      <w:r w:rsidR="00744879" w:rsidRPr="00744879">
        <w:rPr>
          <w:rFonts w:ascii="Calibri Light" w:hAnsi="Calibri Light" w:cs="Calibri Light"/>
        </w:rPr>
        <w:t xml:space="preserve"> administracyjnych</w:t>
      </w:r>
      <w:r w:rsidR="00B82BF6">
        <w:rPr>
          <w:rFonts w:ascii="Calibri Light" w:hAnsi="Calibri Light" w:cs="Calibri Light"/>
        </w:rPr>
        <w:t xml:space="preserve"> </w:t>
      </w:r>
      <w:r w:rsidR="00C9203D">
        <w:rPr>
          <w:rFonts w:ascii="Calibri Light" w:hAnsi="Calibri Light" w:cs="Calibri Light"/>
          <w:bCs/>
        </w:rPr>
        <w:t>sporządza każd</w:t>
      </w:r>
      <w:r w:rsidR="000E4CB5">
        <w:rPr>
          <w:rFonts w:ascii="Calibri Light" w:hAnsi="Calibri Light" w:cs="Calibri Light"/>
          <w:bCs/>
        </w:rPr>
        <w:t>orazowo protokół udziele</w:t>
      </w:r>
      <w:r w:rsidR="00C9203D">
        <w:rPr>
          <w:rFonts w:ascii="Calibri Light" w:hAnsi="Calibri Light" w:cs="Calibri Light"/>
          <w:bCs/>
        </w:rPr>
        <w:t>nia zamówienia. Wzór protokołu stanowi załącznik</w:t>
      </w:r>
      <w:r w:rsidR="00820BF6">
        <w:rPr>
          <w:rFonts w:ascii="Calibri Light" w:hAnsi="Calibri Light" w:cs="Calibri Light"/>
          <w:bCs/>
        </w:rPr>
        <w:t xml:space="preserve"> nr 2</w:t>
      </w:r>
      <w:r w:rsidR="00A72B12">
        <w:rPr>
          <w:rFonts w:ascii="Calibri Light" w:hAnsi="Calibri Light" w:cs="Calibri Light"/>
          <w:bCs/>
        </w:rPr>
        <w:t xml:space="preserve"> do</w:t>
      </w:r>
      <w:r w:rsidR="00C9203D">
        <w:rPr>
          <w:rFonts w:ascii="Calibri Light" w:hAnsi="Calibri Light" w:cs="Calibri Light"/>
          <w:bCs/>
        </w:rPr>
        <w:t xml:space="preserve"> niniejszego regulaminu.</w:t>
      </w:r>
    </w:p>
    <w:p w:rsidR="00C9203D" w:rsidRDefault="000E4CB5" w:rsidP="0066315D">
      <w:pPr>
        <w:numPr>
          <w:ilvl w:val="0"/>
          <w:numId w:val="16"/>
        </w:numPr>
        <w:tabs>
          <w:tab w:val="left" w:pos="284"/>
        </w:tabs>
        <w:spacing w:line="360" w:lineRule="auto"/>
        <w:ind w:left="0" w:firstLine="0"/>
        <w:rPr>
          <w:rFonts w:ascii="Calibri Light" w:hAnsi="Calibri Light" w:cs="Calibri Light"/>
          <w:bCs/>
        </w:rPr>
      </w:pPr>
      <w:r>
        <w:rPr>
          <w:rFonts w:ascii="Calibri Light" w:hAnsi="Calibri Light" w:cs="Calibri Light"/>
          <w:bCs/>
        </w:rPr>
        <w:t>Protokół udziele</w:t>
      </w:r>
      <w:r w:rsidR="00C9203D">
        <w:rPr>
          <w:rFonts w:ascii="Calibri Light" w:hAnsi="Calibri Light" w:cs="Calibri Light"/>
          <w:bCs/>
        </w:rPr>
        <w:t>nia zamówienia wraz z załącznikami przedstawia się Dyrektorowi ORDN do zatwierdzenia.</w:t>
      </w:r>
    </w:p>
    <w:p w:rsidR="00C9203D" w:rsidRDefault="00BB45E0" w:rsidP="0066315D">
      <w:pPr>
        <w:numPr>
          <w:ilvl w:val="0"/>
          <w:numId w:val="16"/>
        </w:numPr>
        <w:tabs>
          <w:tab w:val="left" w:pos="284"/>
        </w:tabs>
        <w:spacing w:line="360" w:lineRule="auto"/>
        <w:ind w:left="0" w:firstLine="0"/>
        <w:rPr>
          <w:rFonts w:ascii="Calibri Light" w:hAnsi="Calibri Light" w:cs="Calibri Light"/>
          <w:bCs/>
        </w:rPr>
      </w:pPr>
      <w:r>
        <w:rPr>
          <w:rFonts w:ascii="Calibri Light" w:hAnsi="Calibri Light" w:cs="Calibri Light"/>
          <w:bCs/>
        </w:rPr>
        <w:t>Zatwierdzony przez</w:t>
      </w:r>
      <w:r w:rsidR="000E4CB5">
        <w:rPr>
          <w:rFonts w:ascii="Calibri Light" w:hAnsi="Calibri Light" w:cs="Calibri Light"/>
          <w:bCs/>
        </w:rPr>
        <w:t xml:space="preserve"> Dyrektora ORDN protokół udziele</w:t>
      </w:r>
      <w:r>
        <w:rPr>
          <w:rFonts w:ascii="Calibri Light" w:hAnsi="Calibri Light" w:cs="Calibri Light"/>
          <w:bCs/>
        </w:rPr>
        <w:t>nia zamówienia st</w:t>
      </w:r>
      <w:r w:rsidR="00A72B12">
        <w:rPr>
          <w:rFonts w:ascii="Calibri Light" w:hAnsi="Calibri Light" w:cs="Calibri Light"/>
          <w:bCs/>
        </w:rPr>
        <w:t>anowi podstawę zawarcia umowy (</w:t>
      </w:r>
      <w:r>
        <w:rPr>
          <w:rFonts w:ascii="Calibri Light" w:hAnsi="Calibri Light" w:cs="Calibri Light"/>
          <w:bCs/>
        </w:rPr>
        <w:t xml:space="preserve">udzielenia zamówienia) z wyłonionym </w:t>
      </w:r>
      <w:r w:rsidR="001B1A75">
        <w:rPr>
          <w:rFonts w:ascii="Calibri Light" w:hAnsi="Calibri Light" w:cs="Calibri Light"/>
          <w:bCs/>
        </w:rPr>
        <w:t>w</w:t>
      </w:r>
      <w:r>
        <w:rPr>
          <w:rFonts w:ascii="Calibri Light" w:hAnsi="Calibri Light" w:cs="Calibri Light"/>
          <w:bCs/>
        </w:rPr>
        <w:t>ykonawcą.</w:t>
      </w:r>
    </w:p>
    <w:p w:rsidR="00F15696" w:rsidRDefault="00F15696" w:rsidP="00F15696">
      <w:pPr>
        <w:tabs>
          <w:tab w:val="left" w:pos="284"/>
        </w:tabs>
        <w:spacing w:line="360" w:lineRule="auto"/>
        <w:rPr>
          <w:rFonts w:ascii="Calibri Light" w:hAnsi="Calibri Light" w:cs="Calibri Light"/>
          <w:bCs/>
        </w:rPr>
      </w:pPr>
    </w:p>
    <w:p w:rsidR="00F15696" w:rsidRDefault="00F15696" w:rsidP="00F15696">
      <w:pPr>
        <w:tabs>
          <w:tab w:val="left" w:pos="284"/>
        </w:tabs>
        <w:spacing w:line="360" w:lineRule="auto"/>
        <w:rPr>
          <w:rFonts w:ascii="Calibri Light" w:hAnsi="Calibri Light" w:cs="Calibri Light"/>
          <w:bCs/>
        </w:rPr>
      </w:pPr>
      <w:r>
        <w:rPr>
          <w:rFonts w:ascii="Calibri Light" w:hAnsi="Calibri Light" w:cs="Calibri Light"/>
          <w:bCs/>
        </w:rPr>
        <w:t>Marta Goździk</w:t>
      </w:r>
    </w:p>
    <w:p w:rsidR="00F15696" w:rsidRDefault="00F15696" w:rsidP="00F15696">
      <w:pPr>
        <w:tabs>
          <w:tab w:val="left" w:pos="284"/>
        </w:tabs>
        <w:spacing w:line="360" w:lineRule="auto"/>
        <w:rPr>
          <w:rFonts w:ascii="Calibri Light" w:hAnsi="Calibri Light" w:cs="Calibri Light"/>
          <w:bCs/>
        </w:rPr>
      </w:pPr>
      <w:r>
        <w:rPr>
          <w:rFonts w:ascii="Calibri Light" w:hAnsi="Calibri Light" w:cs="Calibri Light"/>
          <w:bCs/>
        </w:rPr>
        <w:t>Dyrektor Ośrodka Rehabilitacji Dzieci Niepełnosprawnych w Tomaszowie Mazowieckim</w:t>
      </w:r>
    </w:p>
    <w:p w:rsidR="00593215" w:rsidRPr="009F1ECD" w:rsidRDefault="00593215" w:rsidP="009F1ECD">
      <w:pPr>
        <w:pStyle w:val="Nagwek4"/>
        <w:spacing w:line="360" w:lineRule="auto"/>
        <w:rPr>
          <w:rFonts w:asciiTheme="majorHAnsi" w:hAnsiTheme="majorHAnsi" w:cstheme="majorHAnsi"/>
        </w:rPr>
      </w:pPr>
      <w:r>
        <w:br w:type="page"/>
      </w:r>
      <w:r w:rsidRPr="009F1ECD">
        <w:rPr>
          <w:rFonts w:asciiTheme="majorHAnsi" w:hAnsiTheme="majorHAnsi" w:cstheme="majorHAnsi"/>
        </w:rPr>
        <w:lastRenderedPageBreak/>
        <w:t>Załącznik nr 1</w:t>
      </w:r>
    </w:p>
    <w:p w:rsidR="00593215" w:rsidRPr="00593215" w:rsidRDefault="00593215" w:rsidP="0066315D">
      <w:pPr>
        <w:spacing w:line="360" w:lineRule="auto"/>
        <w:rPr>
          <w:rFonts w:ascii="Calibri Light" w:hAnsi="Calibri Light" w:cs="Calibri Light"/>
        </w:rPr>
      </w:pPr>
      <w:r w:rsidRPr="00593215">
        <w:rPr>
          <w:rFonts w:ascii="Calibri Light" w:hAnsi="Calibri Light" w:cs="Calibri Light"/>
        </w:rPr>
        <w:t>Tomaszów Mazowiecki, dnia</w:t>
      </w:r>
      <w:r w:rsidR="00D645EA">
        <w:rPr>
          <w:rFonts w:ascii="Calibri Light" w:hAnsi="Calibri Light" w:cs="Calibri Light"/>
        </w:rPr>
        <w:t>……….</w:t>
      </w:r>
    </w:p>
    <w:p w:rsidR="00593215" w:rsidRPr="00CF18BF" w:rsidRDefault="00593215" w:rsidP="00CF18BF">
      <w:pPr>
        <w:spacing w:line="360" w:lineRule="auto"/>
        <w:rPr>
          <w:rFonts w:ascii="Calibri Light" w:hAnsi="Calibri Light" w:cs="Calibri Light"/>
        </w:rPr>
      </w:pPr>
      <w:r w:rsidRPr="00CF18BF">
        <w:rPr>
          <w:rFonts w:ascii="Calibri Light" w:hAnsi="Calibri Light" w:cs="Calibri Light"/>
        </w:rPr>
        <w:t>Dyrektor</w:t>
      </w:r>
      <w:r w:rsidR="00CF18BF" w:rsidRPr="00CF18BF">
        <w:rPr>
          <w:rFonts w:ascii="Calibri Light" w:hAnsi="Calibri Light" w:cs="Calibri Light"/>
        </w:rPr>
        <w:t xml:space="preserve"> </w:t>
      </w:r>
      <w:r w:rsidRPr="00CF18BF">
        <w:rPr>
          <w:rFonts w:ascii="Calibri Light" w:hAnsi="Calibri Light" w:cs="Calibri Light"/>
        </w:rPr>
        <w:t>Ośrodka Rehabilitacji</w:t>
      </w:r>
      <w:r w:rsidR="00CF18BF" w:rsidRPr="00CF18BF">
        <w:rPr>
          <w:rFonts w:ascii="Calibri Light" w:hAnsi="Calibri Light" w:cs="Calibri Light"/>
        </w:rPr>
        <w:t xml:space="preserve"> </w:t>
      </w:r>
      <w:r w:rsidRPr="00CF18BF">
        <w:rPr>
          <w:rFonts w:ascii="Calibri Light" w:hAnsi="Calibri Light" w:cs="Calibri Light"/>
        </w:rPr>
        <w:t>Dzieci Niepełnosprawnych</w:t>
      </w:r>
      <w:r w:rsidR="00CF18BF" w:rsidRPr="00CF18BF">
        <w:rPr>
          <w:rFonts w:ascii="Calibri Light" w:hAnsi="Calibri Light" w:cs="Calibri Light"/>
        </w:rPr>
        <w:t xml:space="preserve"> </w:t>
      </w:r>
      <w:r w:rsidRPr="00CF18BF">
        <w:rPr>
          <w:rFonts w:ascii="Calibri Light" w:hAnsi="Calibri Light" w:cs="Calibri Light"/>
        </w:rPr>
        <w:t>w Tomaszowie Mazowieckim</w:t>
      </w:r>
      <w:r w:rsidR="00CF18BF" w:rsidRPr="00CF18BF">
        <w:rPr>
          <w:rFonts w:ascii="Calibri Light" w:hAnsi="Calibri Light" w:cs="Calibri Light"/>
        </w:rPr>
        <w:t xml:space="preserve"> ul</w:t>
      </w:r>
      <w:r w:rsidR="00CF18BF">
        <w:rPr>
          <w:rFonts w:ascii="Calibri Light" w:hAnsi="Calibri Light" w:cs="Calibri Light"/>
        </w:rPr>
        <w:t>. </w:t>
      </w:r>
      <w:r w:rsidRPr="00CF18BF">
        <w:rPr>
          <w:rFonts w:ascii="Calibri Light" w:hAnsi="Calibri Light" w:cs="Calibri Light"/>
        </w:rPr>
        <w:t>Jana Pawła II 64/66</w:t>
      </w:r>
    </w:p>
    <w:p w:rsidR="00593215" w:rsidRPr="00593215" w:rsidRDefault="00593215" w:rsidP="0066315D">
      <w:pPr>
        <w:spacing w:line="360" w:lineRule="auto"/>
        <w:rPr>
          <w:rFonts w:ascii="Calibri Light" w:hAnsi="Calibri Light" w:cs="Calibri Light"/>
          <w:b/>
        </w:rPr>
      </w:pPr>
    </w:p>
    <w:p w:rsidR="00593215" w:rsidRPr="009F1ECD" w:rsidRDefault="00593215" w:rsidP="009F1ECD">
      <w:pPr>
        <w:pStyle w:val="Nagwek5"/>
        <w:spacing w:line="360" w:lineRule="auto"/>
        <w:rPr>
          <w:rFonts w:asciiTheme="majorHAnsi" w:hAnsiTheme="majorHAnsi" w:cstheme="majorHAnsi"/>
          <w:i w:val="0"/>
          <w:sz w:val="28"/>
        </w:rPr>
      </w:pPr>
      <w:r w:rsidRPr="009F1ECD">
        <w:rPr>
          <w:rFonts w:asciiTheme="majorHAnsi" w:hAnsiTheme="majorHAnsi" w:cstheme="majorHAnsi"/>
          <w:i w:val="0"/>
          <w:sz w:val="28"/>
        </w:rPr>
        <w:t>Wniosek</w:t>
      </w:r>
    </w:p>
    <w:p w:rsidR="00593215" w:rsidRPr="00CF18BF" w:rsidRDefault="00593215" w:rsidP="0066315D">
      <w:pPr>
        <w:spacing w:line="360" w:lineRule="auto"/>
        <w:rPr>
          <w:rFonts w:ascii="Calibri Light" w:hAnsi="Calibri Light" w:cs="Calibri Light"/>
        </w:rPr>
      </w:pPr>
      <w:r w:rsidRPr="00CF18BF">
        <w:rPr>
          <w:rFonts w:ascii="Calibri Light" w:hAnsi="Calibri Light" w:cs="Calibri Light"/>
        </w:rPr>
        <w:t>o udzielenie zamówienia</w:t>
      </w:r>
    </w:p>
    <w:p w:rsidR="00593215" w:rsidRPr="00593215" w:rsidRDefault="00593215" w:rsidP="0066315D">
      <w:pPr>
        <w:spacing w:line="360" w:lineRule="auto"/>
        <w:rPr>
          <w:rFonts w:ascii="Calibri Light" w:hAnsi="Calibri Light" w:cs="Calibri Light"/>
          <w:b/>
        </w:rPr>
      </w:pPr>
    </w:p>
    <w:p w:rsidR="00593215" w:rsidRPr="00593215" w:rsidRDefault="00593215" w:rsidP="0066315D">
      <w:pPr>
        <w:numPr>
          <w:ilvl w:val="0"/>
          <w:numId w:val="18"/>
        </w:numPr>
        <w:spacing w:line="360" w:lineRule="auto"/>
        <w:rPr>
          <w:rFonts w:ascii="Calibri Light" w:hAnsi="Calibri Light" w:cs="Calibri Light"/>
          <w:b/>
        </w:rPr>
      </w:pPr>
      <w:r w:rsidRPr="00593215">
        <w:rPr>
          <w:rFonts w:ascii="Calibri Light" w:hAnsi="Calibri Light" w:cs="Calibri Light"/>
          <w:b/>
        </w:rPr>
        <w:t>Przedmiot zamówienia:</w:t>
      </w:r>
    </w:p>
    <w:p w:rsidR="00593215" w:rsidRPr="00593215" w:rsidRDefault="00593215" w:rsidP="0066315D">
      <w:pPr>
        <w:numPr>
          <w:ilvl w:val="1"/>
          <w:numId w:val="18"/>
        </w:numPr>
        <w:spacing w:line="360" w:lineRule="auto"/>
        <w:rPr>
          <w:rFonts w:ascii="Calibri Light" w:hAnsi="Calibri Light" w:cs="Calibri Light"/>
        </w:rPr>
      </w:pPr>
      <w:r w:rsidRPr="00593215">
        <w:rPr>
          <w:rFonts w:ascii="Calibri Light" w:hAnsi="Calibri Light" w:cs="Calibri Light"/>
        </w:rPr>
        <w:t>dostawy</w:t>
      </w:r>
    </w:p>
    <w:p w:rsidR="00593215" w:rsidRPr="00593215" w:rsidRDefault="00593215" w:rsidP="0066315D">
      <w:pPr>
        <w:numPr>
          <w:ilvl w:val="1"/>
          <w:numId w:val="18"/>
        </w:numPr>
        <w:spacing w:line="360" w:lineRule="auto"/>
        <w:rPr>
          <w:rFonts w:ascii="Calibri Light" w:hAnsi="Calibri Light" w:cs="Calibri Light"/>
        </w:rPr>
      </w:pPr>
      <w:r w:rsidRPr="00593215">
        <w:rPr>
          <w:rFonts w:ascii="Calibri Light" w:hAnsi="Calibri Light" w:cs="Calibri Light"/>
        </w:rPr>
        <w:t>usługi</w:t>
      </w:r>
    </w:p>
    <w:p w:rsidR="00593215" w:rsidRPr="00593215" w:rsidRDefault="00593215" w:rsidP="0066315D">
      <w:pPr>
        <w:numPr>
          <w:ilvl w:val="1"/>
          <w:numId w:val="18"/>
        </w:numPr>
        <w:spacing w:line="360" w:lineRule="auto"/>
        <w:rPr>
          <w:rFonts w:ascii="Calibri Light" w:hAnsi="Calibri Light" w:cs="Calibri Light"/>
        </w:rPr>
      </w:pPr>
      <w:r w:rsidRPr="00593215">
        <w:rPr>
          <w:rFonts w:ascii="Calibri Light" w:hAnsi="Calibri Light" w:cs="Calibri Light"/>
        </w:rPr>
        <w:t>roboty budowlane</w:t>
      </w:r>
    </w:p>
    <w:p w:rsidR="00593215" w:rsidRPr="00593215" w:rsidRDefault="00593215" w:rsidP="0066315D">
      <w:pPr>
        <w:spacing w:line="360" w:lineRule="auto"/>
        <w:ind w:left="1080"/>
        <w:rPr>
          <w:rFonts w:ascii="Calibri Light" w:hAnsi="Calibri Light" w:cs="Calibri Light"/>
        </w:rPr>
      </w:pPr>
      <w:r w:rsidRPr="00593215">
        <w:rPr>
          <w:rFonts w:ascii="Calibri Light" w:hAnsi="Calibri Light" w:cs="Calibri Light"/>
        </w:rPr>
        <w:t>………………………………………………………………………………………</w:t>
      </w:r>
    </w:p>
    <w:p w:rsidR="00593215" w:rsidRPr="00593215" w:rsidRDefault="00593215" w:rsidP="0066315D">
      <w:pPr>
        <w:numPr>
          <w:ilvl w:val="0"/>
          <w:numId w:val="18"/>
        </w:numPr>
        <w:spacing w:line="360" w:lineRule="auto"/>
        <w:rPr>
          <w:rFonts w:ascii="Calibri Light" w:hAnsi="Calibri Light" w:cs="Calibri Light"/>
          <w:b/>
        </w:rPr>
      </w:pPr>
      <w:r w:rsidRPr="00593215">
        <w:rPr>
          <w:rFonts w:ascii="Calibri Light" w:hAnsi="Calibri Light" w:cs="Calibri Light"/>
          <w:b/>
        </w:rPr>
        <w:t>Szczegółowy opis przedmiotu zamówienia, w tym termin realizacji:</w:t>
      </w:r>
    </w:p>
    <w:p w:rsidR="00593215" w:rsidRPr="00593215" w:rsidRDefault="00593215" w:rsidP="0066315D">
      <w:pPr>
        <w:tabs>
          <w:tab w:val="left" w:pos="720"/>
        </w:tabs>
        <w:spacing w:line="360" w:lineRule="auto"/>
        <w:ind w:left="360"/>
        <w:rPr>
          <w:rFonts w:ascii="Calibri Light" w:hAnsi="Calibri Light" w:cs="Calibri Light"/>
        </w:rPr>
      </w:pPr>
      <w:r w:rsidRPr="00593215">
        <w:rPr>
          <w:rFonts w:ascii="Calibri Light" w:hAnsi="Calibri Light" w:cs="Calibri Light"/>
        </w:rPr>
        <w:t>………………………………………………………………………………………………………………………………………………………………………………………………………………………………………………………………………………………………………………………………………………………………………………………………</w:t>
      </w:r>
      <w:r w:rsidR="00943928">
        <w:rPr>
          <w:rFonts w:ascii="Calibri Light" w:hAnsi="Calibri Light" w:cs="Calibri Light"/>
        </w:rPr>
        <w:t>………………………………………</w:t>
      </w:r>
    </w:p>
    <w:p w:rsidR="00593215" w:rsidRPr="00593215" w:rsidRDefault="00593215" w:rsidP="0066315D">
      <w:pPr>
        <w:numPr>
          <w:ilvl w:val="0"/>
          <w:numId w:val="18"/>
        </w:numPr>
        <w:spacing w:line="360" w:lineRule="auto"/>
        <w:rPr>
          <w:rFonts w:ascii="Calibri Light" w:hAnsi="Calibri Light" w:cs="Calibri Light"/>
        </w:rPr>
      </w:pPr>
      <w:r w:rsidRPr="00593215">
        <w:rPr>
          <w:rFonts w:ascii="Calibri Light" w:hAnsi="Calibri Light" w:cs="Calibri Light"/>
          <w:b/>
        </w:rPr>
        <w:t>Szacunkowa wartość zamówienia wynosi</w:t>
      </w:r>
      <w:r w:rsidR="00CF18BF">
        <w:rPr>
          <w:rFonts w:ascii="Calibri Light" w:hAnsi="Calibri Light" w:cs="Calibri Light"/>
        </w:rPr>
        <w:t>:…………………………………</w:t>
      </w:r>
    </w:p>
    <w:p w:rsidR="00593215" w:rsidRPr="00593215" w:rsidRDefault="00593215" w:rsidP="0066315D">
      <w:pPr>
        <w:tabs>
          <w:tab w:val="left" w:pos="720"/>
        </w:tabs>
        <w:spacing w:line="360" w:lineRule="auto"/>
        <w:ind w:left="720"/>
        <w:rPr>
          <w:rFonts w:ascii="Calibri Light" w:hAnsi="Calibri Light" w:cs="Calibri Light"/>
        </w:rPr>
      </w:pPr>
    </w:p>
    <w:p w:rsidR="00593215" w:rsidRPr="00593215" w:rsidRDefault="00593215" w:rsidP="0066315D">
      <w:pPr>
        <w:tabs>
          <w:tab w:val="left" w:pos="720"/>
        </w:tabs>
        <w:spacing w:line="360" w:lineRule="auto"/>
        <w:ind w:left="720"/>
        <w:rPr>
          <w:rFonts w:ascii="Calibri Light" w:hAnsi="Calibri Light" w:cs="Calibri Light"/>
        </w:rPr>
      </w:pPr>
      <w:r w:rsidRPr="00593215">
        <w:rPr>
          <w:rFonts w:ascii="Calibri Light" w:hAnsi="Calibri Light" w:cs="Calibri Light"/>
        </w:rPr>
        <w:t>Wartość ustalona jest zgodna z planem finansowym Ośrodka Rehabilitacji Dzieci Niepełnosprawnych w Tomaszowie Mazowieckim</w:t>
      </w:r>
      <w:r w:rsidR="00943928">
        <w:rPr>
          <w:rFonts w:ascii="Calibri Light" w:hAnsi="Calibri Light" w:cs="Calibri Light"/>
        </w:rPr>
        <w:t>,</w:t>
      </w:r>
      <w:r w:rsidRPr="00593215">
        <w:rPr>
          <w:rFonts w:ascii="Calibri Light" w:hAnsi="Calibri Light" w:cs="Calibri Light"/>
        </w:rPr>
        <w:t xml:space="preserve"> ul. Jana Pawła II 64/66 na bieżący rok budżetowy.</w:t>
      </w:r>
    </w:p>
    <w:p w:rsidR="00593215" w:rsidRPr="00593215" w:rsidRDefault="00593215" w:rsidP="0066315D">
      <w:pPr>
        <w:tabs>
          <w:tab w:val="left" w:pos="720"/>
        </w:tabs>
        <w:spacing w:line="360" w:lineRule="auto"/>
        <w:ind w:left="720"/>
        <w:rPr>
          <w:rFonts w:ascii="Calibri Light" w:hAnsi="Calibri Light" w:cs="Calibri Light"/>
        </w:rPr>
      </w:pPr>
    </w:p>
    <w:p w:rsidR="00593215" w:rsidRPr="00593215" w:rsidRDefault="00593215" w:rsidP="0066315D">
      <w:pPr>
        <w:numPr>
          <w:ilvl w:val="0"/>
          <w:numId w:val="18"/>
        </w:numPr>
        <w:spacing w:line="360" w:lineRule="auto"/>
        <w:rPr>
          <w:rFonts w:ascii="Calibri Light" w:hAnsi="Calibri Light" w:cs="Calibri Light"/>
        </w:rPr>
      </w:pPr>
      <w:r w:rsidRPr="00593215">
        <w:rPr>
          <w:rFonts w:ascii="Calibri Light" w:hAnsi="Calibri Light" w:cs="Calibri Light"/>
          <w:b/>
        </w:rPr>
        <w:t>Wnioskodawca:</w:t>
      </w:r>
      <w:r w:rsidRPr="00593215">
        <w:rPr>
          <w:rFonts w:ascii="Calibri Light" w:hAnsi="Calibri Light" w:cs="Calibri Light"/>
        </w:rPr>
        <w:t>………………………………………………………………</w:t>
      </w:r>
    </w:p>
    <w:p w:rsidR="00593215" w:rsidRPr="00593215" w:rsidRDefault="00593215" w:rsidP="0066315D">
      <w:pPr>
        <w:tabs>
          <w:tab w:val="left" w:pos="720"/>
        </w:tabs>
        <w:spacing w:line="360" w:lineRule="auto"/>
        <w:rPr>
          <w:rFonts w:ascii="Calibri Light" w:hAnsi="Calibri Light" w:cs="Calibri Light"/>
        </w:rPr>
      </w:pPr>
    </w:p>
    <w:p w:rsidR="00593215" w:rsidRPr="00593215" w:rsidRDefault="00593215" w:rsidP="0066315D">
      <w:pPr>
        <w:tabs>
          <w:tab w:val="left" w:pos="720"/>
        </w:tabs>
        <w:spacing w:line="360" w:lineRule="auto"/>
        <w:rPr>
          <w:rFonts w:ascii="Calibri Light" w:hAnsi="Calibri Light" w:cs="Calibri Light"/>
        </w:rPr>
      </w:pPr>
      <w:r w:rsidRPr="00593215">
        <w:rPr>
          <w:rFonts w:ascii="Calibri Light" w:hAnsi="Calibri Light" w:cs="Calibri Light"/>
        </w:rPr>
        <w:t>Tomaszów Mazowiecki, dnia:………………</w:t>
      </w:r>
    </w:p>
    <w:p w:rsidR="00593215" w:rsidRPr="00593215" w:rsidRDefault="00593215" w:rsidP="002239B6">
      <w:pPr>
        <w:tabs>
          <w:tab w:val="left" w:pos="720"/>
        </w:tabs>
        <w:spacing w:line="360" w:lineRule="auto"/>
        <w:ind w:firstLine="5245"/>
        <w:rPr>
          <w:rFonts w:ascii="Calibri Light" w:hAnsi="Calibri Light" w:cs="Calibri Light"/>
        </w:rPr>
      </w:pPr>
      <w:r w:rsidRPr="00593215">
        <w:rPr>
          <w:rFonts w:ascii="Calibri Light" w:hAnsi="Calibri Light" w:cs="Calibri Light"/>
        </w:rPr>
        <w:t>(podpis Wnioskodawcy)</w:t>
      </w:r>
    </w:p>
    <w:p w:rsidR="00593215" w:rsidRPr="00593215" w:rsidRDefault="00593215" w:rsidP="0066315D">
      <w:pPr>
        <w:numPr>
          <w:ilvl w:val="0"/>
          <w:numId w:val="18"/>
        </w:numPr>
        <w:spacing w:line="360" w:lineRule="auto"/>
        <w:rPr>
          <w:rFonts w:ascii="Calibri Light" w:hAnsi="Calibri Light" w:cs="Calibri Light"/>
        </w:rPr>
      </w:pPr>
      <w:r w:rsidRPr="00593215">
        <w:rPr>
          <w:rFonts w:ascii="Calibri Light" w:hAnsi="Calibri Light" w:cs="Calibri Light"/>
          <w:b/>
        </w:rPr>
        <w:t>Proponowana procedura realizacji zamówienia</w:t>
      </w:r>
      <w:r w:rsidRPr="00593215">
        <w:rPr>
          <w:rFonts w:ascii="Calibri Light" w:hAnsi="Calibri Light" w:cs="Calibri Light"/>
        </w:rPr>
        <w:t>…………………………………...</w:t>
      </w:r>
      <w:r w:rsidR="00943928">
        <w:rPr>
          <w:rFonts w:ascii="Calibri Light" w:hAnsi="Calibri Light" w:cs="Calibri Light"/>
        </w:rPr>
        <w:t>..........................</w:t>
      </w:r>
    </w:p>
    <w:p w:rsidR="00593215" w:rsidRPr="00593215" w:rsidRDefault="00593215" w:rsidP="0066315D">
      <w:pPr>
        <w:tabs>
          <w:tab w:val="left" w:pos="720"/>
        </w:tabs>
        <w:spacing w:line="360" w:lineRule="auto"/>
        <w:rPr>
          <w:rFonts w:ascii="Calibri Light" w:hAnsi="Calibri Light" w:cs="Calibri Light"/>
        </w:rPr>
      </w:pPr>
      <w:r w:rsidRPr="00593215">
        <w:rPr>
          <w:rFonts w:ascii="Calibri Light" w:hAnsi="Calibri Light" w:cs="Calibri Light"/>
        </w:rPr>
        <w:t>…………………………………………………………………………………………………………………………………………………………………………</w:t>
      </w:r>
      <w:r w:rsidR="00943928">
        <w:rPr>
          <w:rFonts w:ascii="Calibri Light" w:hAnsi="Calibri Light" w:cs="Calibri Light"/>
        </w:rPr>
        <w:t>…………………………………………………………………………………………………………………………</w:t>
      </w:r>
    </w:p>
    <w:p w:rsidR="002239B6" w:rsidRDefault="00593215" w:rsidP="002239B6">
      <w:pPr>
        <w:tabs>
          <w:tab w:val="left" w:pos="720"/>
        </w:tabs>
        <w:spacing w:line="360" w:lineRule="auto"/>
        <w:rPr>
          <w:rFonts w:ascii="Calibri Light" w:hAnsi="Calibri Light" w:cs="Calibri Light"/>
        </w:rPr>
      </w:pPr>
      <w:r w:rsidRPr="00593215">
        <w:rPr>
          <w:rFonts w:ascii="Calibri Light" w:hAnsi="Calibri Light" w:cs="Calibri Light"/>
        </w:rPr>
        <w:t>Tomaszów Mazowiecki, dnia:……………</w:t>
      </w:r>
    </w:p>
    <w:p w:rsidR="00593215" w:rsidRPr="00593215" w:rsidRDefault="00593215" w:rsidP="002239B6">
      <w:pPr>
        <w:tabs>
          <w:tab w:val="left" w:pos="720"/>
        </w:tabs>
        <w:spacing w:line="360" w:lineRule="auto"/>
        <w:ind w:firstLine="4962"/>
        <w:rPr>
          <w:rFonts w:ascii="Calibri Light" w:hAnsi="Calibri Light" w:cs="Calibri Light"/>
        </w:rPr>
      </w:pPr>
      <w:r w:rsidRPr="00593215">
        <w:rPr>
          <w:rFonts w:ascii="Calibri Light" w:hAnsi="Calibri Light" w:cs="Calibri Light"/>
        </w:rPr>
        <w:lastRenderedPageBreak/>
        <w:t>(podpis Inspektora ds. Administracyjnych)</w:t>
      </w:r>
    </w:p>
    <w:p w:rsidR="00593215" w:rsidRPr="00593215" w:rsidRDefault="00593215" w:rsidP="0066315D">
      <w:pPr>
        <w:tabs>
          <w:tab w:val="left" w:pos="720"/>
        </w:tabs>
        <w:spacing w:line="360" w:lineRule="auto"/>
        <w:ind w:left="6096" w:hanging="6096"/>
        <w:rPr>
          <w:rFonts w:ascii="Calibri Light" w:hAnsi="Calibri Light" w:cs="Calibri Light"/>
        </w:rPr>
      </w:pPr>
    </w:p>
    <w:p w:rsidR="00593215" w:rsidRPr="00593215" w:rsidRDefault="00593215" w:rsidP="0066315D">
      <w:pPr>
        <w:tabs>
          <w:tab w:val="left" w:pos="720"/>
        </w:tabs>
        <w:spacing w:line="360" w:lineRule="auto"/>
        <w:rPr>
          <w:rFonts w:ascii="Calibri Light" w:hAnsi="Calibri Light" w:cs="Calibri Light"/>
        </w:rPr>
      </w:pPr>
      <w:r w:rsidRPr="00593215">
        <w:rPr>
          <w:rFonts w:ascii="Calibri Light" w:hAnsi="Calibri Light" w:cs="Calibri Light"/>
        </w:rPr>
        <w:t>Zatwierdzam do realizacji………………………………………………………………………</w:t>
      </w:r>
    </w:p>
    <w:p w:rsidR="00593215" w:rsidRPr="00593215" w:rsidRDefault="004728B7" w:rsidP="0066315D">
      <w:pPr>
        <w:tabs>
          <w:tab w:val="left" w:pos="720"/>
        </w:tabs>
        <w:spacing w:line="360" w:lineRule="auto"/>
        <w:rPr>
          <w:rFonts w:ascii="Calibri Light" w:hAnsi="Calibri Light" w:cs="Calibri Light"/>
        </w:rPr>
      </w:pPr>
      <w:r>
        <w:rPr>
          <w:rFonts w:ascii="Calibri Light" w:hAnsi="Calibri Light" w:cs="Calibri Light"/>
        </w:rPr>
        <w:t>Zlecam realizację: Inspektor do spraw</w:t>
      </w:r>
      <w:r w:rsidR="00593215" w:rsidRPr="00593215">
        <w:rPr>
          <w:rFonts w:ascii="Calibri Light" w:hAnsi="Calibri Light" w:cs="Calibri Light"/>
        </w:rPr>
        <w:t xml:space="preserve"> Administracyjnych</w:t>
      </w:r>
    </w:p>
    <w:p w:rsidR="00593215" w:rsidRPr="00593215" w:rsidRDefault="00593215" w:rsidP="0066315D">
      <w:pPr>
        <w:tabs>
          <w:tab w:val="left" w:pos="720"/>
        </w:tabs>
        <w:spacing w:line="360" w:lineRule="auto"/>
        <w:rPr>
          <w:rFonts w:ascii="Calibri Light" w:hAnsi="Calibri Light" w:cs="Calibri Light"/>
        </w:rPr>
      </w:pPr>
    </w:p>
    <w:p w:rsidR="002239B6" w:rsidRDefault="00593215" w:rsidP="002239B6">
      <w:pPr>
        <w:tabs>
          <w:tab w:val="left" w:pos="720"/>
        </w:tabs>
        <w:spacing w:line="360" w:lineRule="auto"/>
        <w:rPr>
          <w:rFonts w:ascii="Calibri Light" w:hAnsi="Calibri Light" w:cs="Calibri Light"/>
        </w:rPr>
      </w:pPr>
      <w:r w:rsidRPr="00593215">
        <w:rPr>
          <w:rFonts w:ascii="Calibri Light" w:hAnsi="Calibri Light" w:cs="Calibri Light"/>
        </w:rPr>
        <w:t>Tomaszów Mazowiecki, dnia:…………….</w:t>
      </w:r>
    </w:p>
    <w:p w:rsidR="00AC2765" w:rsidRDefault="00593215" w:rsidP="002239B6">
      <w:pPr>
        <w:tabs>
          <w:tab w:val="left" w:pos="720"/>
        </w:tabs>
        <w:spacing w:line="360" w:lineRule="auto"/>
        <w:ind w:firstLine="5812"/>
        <w:rPr>
          <w:rFonts w:ascii="Calibri Light" w:hAnsi="Calibri Light" w:cs="Calibri Light"/>
        </w:rPr>
      </w:pPr>
      <w:r w:rsidRPr="00593215">
        <w:rPr>
          <w:rFonts w:ascii="Calibri Light" w:hAnsi="Calibri Light" w:cs="Calibri Light"/>
        </w:rPr>
        <w:t>(podpis Dyrektora ORDN)</w:t>
      </w:r>
    </w:p>
    <w:p w:rsidR="00AC2765" w:rsidRPr="00F82694" w:rsidRDefault="00AC2765" w:rsidP="009F1ECD">
      <w:pPr>
        <w:pStyle w:val="Nagwek4"/>
        <w:spacing w:line="360" w:lineRule="auto"/>
        <w:rPr>
          <w:rFonts w:asciiTheme="majorHAnsi" w:hAnsiTheme="majorHAnsi" w:cstheme="majorHAnsi"/>
        </w:rPr>
      </w:pPr>
      <w:r>
        <w:br w:type="page"/>
      </w:r>
      <w:r w:rsidRPr="00F82694">
        <w:rPr>
          <w:rFonts w:asciiTheme="majorHAnsi" w:hAnsiTheme="majorHAnsi" w:cstheme="majorHAnsi"/>
        </w:rPr>
        <w:lastRenderedPageBreak/>
        <w:t>Załącznik nr 2</w:t>
      </w:r>
    </w:p>
    <w:p w:rsidR="00AC2765" w:rsidRPr="00AC2765" w:rsidRDefault="00AC2765" w:rsidP="00D645EA">
      <w:pPr>
        <w:tabs>
          <w:tab w:val="left" w:pos="720"/>
        </w:tabs>
        <w:spacing w:line="360" w:lineRule="auto"/>
        <w:rPr>
          <w:rFonts w:ascii="Calibri Light" w:hAnsi="Calibri Light" w:cs="Calibri Light"/>
        </w:rPr>
      </w:pPr>
      <w:r w:rsidRPr="00AC2765">
        <w:rPr>
          <w:rFonts w:ascii="Calibri Light" w:hAnsi="Calibri Light" w:cs="Calibri Light"/>
        </w:rPr>
        <w:t>Tomaszów Mazowiecki, dnia………..</w:t>
      </w:r>
    </w:p>
    <w:p w:rsidR="00AC2765" w:rsidRPr="00F82694" w:rsidRDefault="00AC2765" w:rsidP="009F1ECD">
      <w:pPr>
        <w:pStyle w:val="Nagwek5"/>
        <w:spacing w:line="360" w:lineRule="auto"/>
        <w:rPr>
          <w:rFonts w:asciiTheme="majorHAnsi" w:hAnsiTheme="majorHAnsi" w:cstheme="majorHAnsi"/>
          <w:i w:val="0"/>
        </w:rPr>
      </w:pPr>
      <w:r w:rsidRPr="00F82694">
        <w:rPr>
          <w:rFonts w:asciiTheme="majorHAnsi" w:hAnsiTheme="majorHAnsi" w:cstheme="majorHAnsi"/>
          <w:i w:val="0"/>
          <w:sz w:val="28"/>
        </w:rPr>
        <w:t>Protokół</w:t>
      </w:r>
    </w:p>
    <w:p w:rsidR="00AC2765" w:rsidRPr="00D645EA" w:rsidRDefault="00301802" w:rsidP="0066315D">
      <w:pPr>
        <w:tabs>
          <w:tab w:val="left" w:pos="720"/>
        </w:tabs>
        <w:spacing w:line="360" w:lineRule="auto"/>
        <w:rPr>
          <w:rFonts w:ascii="Calibri Light" w:hAnsi="Calibri Light" w:cs="Calibri Light"/>
        </w:rPr>
      </w:pPr>
      <w:r w:rsidRPr="00D645EA">
        <w:rPr>
          <w:rFonts w:ascii="Calibri Light" w:hAnsi="Calibri Light" w:cs="Calibri Light"/>
        </w:rPr>
        <w:t>u</w:t>
      </w:r>
      <w:r w:rsidR="00AC2765" w:rsidRPr="00D645EA">
        <w:rPr>
          <w:rFonts w:ascii="Calibri Light" w:hAnsi="Calibri Light" w:cs="Calibri Light"/>
        </w:rPr>
        <w:t>dzielenia zamówienia, którego wartość</w:t>
      </w:r>
      <w:r w:rsidRPr="00D645EA">
        <w:rPr>
          <w:rFonts w:ascii="Calibri Light" w:hAnsi="Calibri Light" w:cs="Calibri Light"/>
        </w:rPr>
        <w:t xml:space="preserve"> </w:t>
      </w:r>
      <w:r w:rsidR="00D645EA">
        <w:rPr>
          <w:rFonts w:ascii="Calibri Light" w:hAnsi="Calibri Light" w:cs="Calibri Light"/>
        </w:rPr>
        <w:t>jest mniejsza niż kwota 170 </w:t>
      </w:r>
      <w:r w:rsidRPr="00D645EA">
        <w:rPr>
          <w:rFonts w:ascii="Calibri Light" w:hAnsi="Calibri Light" w:cs="Calibri Light"/>
        </w:rPr>
        <w:t>000 złotych</w:t>
      </w:r>
    </w:p>
    <w:p w:rsidR="00AC2765" w:rsidRPr="009F1ECD" w:rsidRDefault="00AC2765" w:rsidP="0066315D">
      <w:pPr>
        <w:tabs>
          <w:tab w:val="left" w:pos="720"/>
        </w:tabs>
        <w:spacing w:line="360" w:lineRule="auto"/>
        <w:rPr>
          <w:rFonts w:ascii="Calibri Light" w:hAnsi="Calibri Light" w:cs="Calibri Light"/>
        </w:rPr>
      </w:pPr>
    </w:p>
    <w:p w:rsidR="00AC2765" w:rsidRPr="00AC2765" w:rsidRDefault="00AC2765" w:rsidP="0066315D">
      <w:pPr>
        <w:numPr>
          <w:ilvl w:val="0"/>
          <w:numId w:val="6"/>
        </w:numPr>
        <w:spacing w:line="360" w:lineRule="auto"/>
        <w:rPr>
          <w:rFonts w:ascii="Calibri Light" w:hAnsi="Calibri Light" w:cs="Calibri Light"/>
        </w:rPr>
      </w:pPr>
      <w:r w:rsidRPr="00AC2765">
        <w:rPr>
          <w:rFonts w:ascii="Calibri Light" w:hAnsi="Calibri Light" w:cs="Calibri Light"/>
        </w:rPr>
        <w:t>Przedmiot zamówienia:</w:t>
      </w:r>
    </w:p>
    <w:p w:rsidR="00AC2765" w:rsidRPr="00AC2765" w:rsidRDefault="00AC2765" w:rsidP="0066315D">
      <w:pPr>
        <w:numPr>
          <w:ilvl w:val="1"/>
          <w:numId w:val="6"/>
        </w:numPr>
        <w:tabs>
          <w:tab w:val="left" w:pos="720"/>
        </w:tabs>
        <w:spacing w:line="360" w:lineRule="auto"/>
        <w:rPr>
          <w:rFonts w:ascii="Calibri Light" w:hAnsi="Calibri Light" w:cs="Calibri Light"/>
        </w:rPr>
      </w:pPr>
      <w:r w:rsidRPr="00AC2765">
        <w:rPr>
          <w:rFonts w:ascii="Calibri Light" w:hAnsi="Calibri Light" w:cs="Calibri Light"/>
        </w:rPr>
        <w:t>dostawy</w:t>
      </w:r>
    </w:p>
    <w:p w:rsidR="00AC2765" w:rsidRPr="00AC2765" w:rsidRDefault="00AC2765" w:rsidP="0066315D">
      <w:pPr>
        <w:numPr>
          <w:ilvl w:val="1"/>
          <w:numId w:val="6"/>
        </w:numPr>
        <w:tabs>
          <w:tab w:val="left" w:pos="720"/>
        </w:tabs>
        <w:spacing w:line="360" w:lineRule="auto"/>
        <w:rPr>
          <w:rFonts w:ascii="Calibri Light" w:hAnsi="Calibri Light" w:cs="Calibri Light"/>
        </w:rPr>
      </w:pPr>
      <w:r w:rsidRPr="00AC2765">
        <w:rPr>
          <w:rFonts w:ascii="Calibri Light" w:hAnsi="Calibri Light" w:cs="Calibri Light"/>
        </w:rPr>
        <w:t>usługi</w:t>
      </w:r>
    </w:p>
    <w:p w:rsidR="00AC2765" w:rsidRPr="00AC2765" w:rsidRDefault="00AC2765" w:rsidP="0066315D">
      <w:pPr>
        <w:numPr>
          <w:ilvl w:val="1"/>
          <w:numId w:val="6"/>
        </w:numPr>
        <w:tabs>
          <w:tab w:val="left" w:pos="720"/>
        </w:tabs>
        <w:spacing w:line="360" w:lineRule="auto"/>
        <w:rPr>
          <w:rFonts w:ascii="Calibri Light" w:hAnsi="Calibri Light" w:cs="Calibri Light"/>
        </w:rPr>
      </w:pPr>
      <w:r w:rsidRPr="00AC2765">
        <w:rPr>
          <w:rFonts w:ascii="Calibri Light" w:hAnsi="Calibri Light" w:cs="Calibri Light"/>
        </w:rPr>
        <w:t>roboty budowlane</w:t>
      </w:r>
    </w:p>
    <w:p w:rsidR="00AC2765" w:rsidRPr="00AC2765" w:rsidRDefault="00AC2765" w:rsidP="0066315D">
      <w:pPr>
        <w:tabs>
          <w:tab w:val="left" w:pos="720"/>
        </w:tabs>
        <w:spacing w:line="360" w:lineRule="auto"/>
        <w:ind w:left="1080"/>
        <w:rPr>
          <w:rFonts w:ascii="Calibri Light" w:hAnsi="Calibri Light" w:cs="Calibri Light"/>
        </w:rPr>
      </w:pPr>
      <w:r w:rsidRPr="00AC2765">
        <w:rPr>
          <w:rFonts w:ascii="Calibri Light" w:hAnsi="Calibri Light" w:cs="Calibri Light"/>
        </w:rPr>
        <w:t>………………………………………………………………………………………………………………………………………………………………………………</w:t>
      </w:r>
      <w:r w:rsidR="008407C0">
        <w:rPr>
          <w:rFonts w:ascii="Calibri Light" w:hAnsi="Calibri Light" w:cs="Calibri Light"/>
        </w:rPr>
        <w:t>……………………………………………………………………………………</w:t>
      </w:r>
    </w:p>
    <w:p w:rsidR="00AC2765" w:rsidRPr="00AC2765" w:rsidRDefault="00AC2765" w:rsidP="0066315D">
      <w:pPr>
        <w:numPr>
          <w:ilvl w:val="0"/>
          <w:numId w:val="6"/>
        </w:numPr>
        <w:spacing w:line="360" w:lineRule="auto"/>
        <w:rPr>
          <w:rFonts w:ascii="Calibri Light" w:hAnsi="Calibri Light" w:cs="Calibri Light"/>
        </w:rPr>
      </w:pPr>
      <w:r w:rsidRPr="00AC2765">
        <w:rPr>
          <w:rFonts w:ascii="Calibri Light" w:hAnsi="Calibri Light" w:cs="Calibri Light"/>
        </w:rPr>
        <w:t>Szczegółowy opis przedmiotu zamówienia:</w:t>
      </w:r>
    </w:p>
    <w:p w:rsidR="00AC2765" w:rsidRPr="00AC2765" w:rsidRDefault="00AC2765" w:rsidP="00D645EA">
      <w:pPr>
        <w:tabs>
          <w:tab w:val="left" w:pos="720"/>
        </w:tabs>
        <w:spacing w:line="360" w:lineRule="auto"/>
        <w:ind w:left="1134"/>
        <w:rPr>
          <w:rFonts w:ascii="Calibri Light" w:hAnsi="Calibri Light" w:cs="Calibri Light"/>
        </w:rPr>
      </w:pPr>
      <w:r w:rsidRPr="00AC2765">
        <w:rPr>
          <w:rFonts w:ascii="Calibri Light" w:hAnsi="Calibri Light" w:cs="Calibri Light"/>
        </w:rPr>
        <w:t>…………………………………………………………………………………………</w:t>
      </w:r>
      <w:r w:rsidR="008407C0">
        <w:rPr>
          <w:rFonts w:ascii="Calibri Light" w:hAnsi="Calibri Light" w:cs="Calibri Light"/>
        </w:rPr>
        <w:t>……………………………………………</w:t>
      </w:r>
      <w:r w:rsidRPr="00AC2765">
        <w:rPr>
          <w:rFonts w:ascii="Calibri Light" w:hAnsi="Calibri Light" w:cs="Calibri Light"/>
        </w:rPr>
        <w:t>…………………………………………………………………………………………</w:t>
      </w:r>
      <w:r w:rsidR="008407C0">
        <w:rPr>
          <w:rFonts w:ascii="Calibri Light" w:hAnsi="Calibri Light" w:cs="Calibri Light"/>
        </w:rPr>
        <w:t>……………………………………………</w:t>
      </w:r>
      <w:r w:rsidR="00D645EA">
        <w:rPr>
          <w:rFonts w:ascii="Calibri Light" w:hAnsi="Calibri Light" w:cs="Calibri Light"/>
        </w:rPr>
        <w:t>……………………………………………………………………………………………………………….</w:t>
      </w:r>
    </w:p>
    <w:p w:rsidR="00AC2765" w:rsidRPr="00AC2765" w:rsidRDefault="00AC2765" w:rsidP="0066315D">
      <w:pPr>
        <w:numPr>
          <w:ilvl w:val="0"/>
          <w:numId w:val="6"/>
        </w:numPr>
        <w:spacing w:line="360" w:lineRule="auto"/>
        <w:rPr>
          <w:rFonts w:ascii="Calibri Light" w:hAnsi="Calibri Light" w:cs="Calibri Light"/>
        </w:rPr>
      </w:pPr>
      <w:r w:rsidRPr="00AC2765">
        <w:rPr>
          <w:rFonts w:ascii="Calibri Light" w:hAnsi="Calibri Light" w:cs="Calibri Light"/>
        </w:rPr>
        <w:t>Rozeznanie rynku:</w:t>
      </w:r>
    </w:p>
    <w:p w:rsidR="00AC2765" w:rsidRPr="00AC2765" w:rsidRDefault="00AC2765" w:rsidP="00D645EA">
      <w:pPr>
        <w:numPr>
          <w:ilvl w:val="1"/>
          <w:numId w:val="6"/>
        </w:numPr>
        <w:tabs>
          <w:tab w:val="clear" w:pos="1440"/>
          <w:tab w:val="num" w:pos="1560"/>
        </w:tabs>
        <w:spacing w:line="360" w:lineRule="auto"/>
        <w:ind w:left="1418" w:hanging="284"/>
        <w:rPr>
          <w:rFonts w:ascii="Calibri Light" w:hAnsi="Calibri Light" w:cs="Calibri Light"/>
        </w:rPr>
      </w:pPr>
      <w:r w:rsidRPr="00AC2765">
        <w:rPr>
          <w:rFonts w:ascii="Calibri Light" w:hAnsi="Calibri Light" w:cs="Calibri Light"/>
        </w:rPr>
        <w:t>zapytanie cenowe (ofertowe) skierowane do:</w:t>
      </w:r>
    </w:p>
    <w:p w:rsidR="00D645EA" w:rsidRPr="00AC2765" w:rsidRDefault="00AC2765" w:rsidP="00D645EA">
      <w:pPr>
        <w:spacing w:line="360" w:lineRule="auto"/>
        <w:ind w:left="708"/>
        <w:rPr>
          <w:rFonts w:ascii="Calibri Light" w:hAnsi="Calibri Light" w:cs="Calibri Light"/>
        </w:rPr>
      </w:pPr>
      <w:r w:rsidRPr="00AC2765">
        <w:rPr>
          <w:rFonts w:ascii="Calibri Light" w:hAnsi="Calibri Light" w:cs="Calibri Light"/>
        </w:rPr>
        <w:t>………………………………………………………………………………………………………………………………………………………………………………………………………………………………………………………………………………</w:t>
      </w:r>
    </w:p>
    <w:p w:rsidR="00AC2765" w:rsidRPr="00AC2765" w:rsidRDefault="00AC2765" w:rsidP="00D645EA">
      <w:pPr>
        <w:numPr>
          <w:ilvl w:val="1"/>
          <w:numId w:val="12"/>
        </w:numPr>
        <w:tabs>
          <w:tab w:val="num" w:pos="1560"/>
        </w:tabs>
        <w:spacing w:line="360" w:lineRule="auto"/>
        <w:ind w:left="1418" w:hanging="284"/>
        <w:rPr>
          <w:rFonts w:ascii="Calibri Light" w:hAnsi="Calibri Light" w:cs="Calibri Light"/>
        </w:rPr>
      </w:pPr>
      <w:r w:rsidRPr="00AC2765">
        <w:rPr>
          <w:rFonts w:ascii="Calibri Light" w:hAnsi="Calibri Light" w:cs="Calibri Light"/>
        </w:rPr>
        <w:t>zapytanie cenowe (ofertowe) skierowano: poczta, poprzez bezpośrednie doręczenie, faksem, mailem, telefonicznie, negocjacja ceny (właściwe podkreślić),</w:t>
      </w:r>
    </w:p>
    <w:p w:rsidR="00AC2765" w:rsidRPr="00AC2765" w:rsidRDefault="00AC2765" w:rsidP="00D645EA">
      <w:pPr>
        <w:numPr>
          <w:ilvl w:val="1"/>
          <w:numId w:val="12"/>
        </w:numPr>
        <w:tabs>
          <w:tab w:val="clear" w:pos="1637"/>
          <w:tab w:val="num" w:pos="1560"/>
        </w:tabs>
        <w:spacing w:line="360" w:lineRule="auto"/>
        <w:ind w:left="1560" w:hanging="426"/>
        <w:rPr>
          <w:rFonts w:ascii="Calibri Light" w:hAnsi="Calibri Light" w:cs="Calibri Light"/>
        </w:rPr>
      </w:pPr>
      <w:r w:rsidRPr="00AC2765">
        <w:rPr>
          <w:rFonts w:ascii="Calibri Light" w:hAnsi="Calibri Light" w:cs="Calibri Light"/>
        </w:rPr>
        <w:t>odpowiedź na zapytanie cenowe (ofertowe) otrzymano od (opis oferty wraz z</w:t>
      </w:r>
      <w:r w:rsidR="00D645EA">
        <w:rPr>
          <w:rFonts w:ascii="Calibri Light" w:hAnsi="Calibri Light" w:cs="Calibri Light"/>
        </w:rPr>
        <w:t> </w:t>
      </w:r>
      <w:r w:rsidRPr="00AC2765">
        <w:rPr>
          <w:rFonts w:ascii="Calibri Light" w:hAnsi="Calibri Light" w:cs="Calibri Light"/>
        </w:rPr>
        <w:t>podaniem wartości):</w:t>
      </w:r>
    </w:p>
    <w:p w:rsidR="00D645EA" w:rsidRDefault="00AC2765" w:rsidP="0066315D">
      <w:pPr>
        <w:tabs>
          <w:tab w:val="left" w:pos="720"/>
        </w:tabs>
        <w:spacing w:line="360" w:lineRule="auto"/>
        <w:ind w:left="1440"/>
        <w:rPr>
          <w:rFonts w:ascii="Calibri Light" w:hAnsi="Calibri Light" w:cs="Calibri Light"/>
        </w:rPr>
      </w:pPr>
      <w:r w:rsidRPr="00AC2765">
        <w:rPr>
          <w:rFonts w:ascii="Calibri Light" w:hAnsi="Calibri Light" w:cs="Calibri Light"/>
        </w:rPr>
        <w:t>……………………………………………………………………………………….……………………………….…………………………………………………………………………………….…………………………………</w:t>
      </w:r>
      <w:r w:rsidR="00D645EA">
        <w:rPr>
          <w:rFonts w:ascii="Calibri Light" w:hAnsi="Calibri Light" w:cs="Calibri Light"/>
        </w:rPr>
        <w:t>…..</w:t>
      </w:r>
      <w:r w:rsidRPr="00AC2765">
        <w:rPr>
          <w:rFonts w:ascii="Calibri Light" w:hAnsi="Calibri Light" w:cs="Calibri Light"/>
        </w:rPr>
        <w:t>………………………………………………………………………………………….……………………………</w:t>
      </w:r>
      <w:r w:rsidR="00D645EA">
        <w:rPr>
          <w:rFonts w:ascii="Calibri Light" w:hAnsi="Calibri Light" w:cs="Calibri Light"/>
        </w:rPr>
        <w:t>….</w:t>
      </w:r>
    </w:p>
    <w:p w:rsidR="00AC2765" w:rsidRPr="00AC2765" w:rsidRDefault="00D645EA" w:rsidP="00D645EA">
      <w:r>
        <w:br w:type="page"/>
      </w:r>
    </w:p>
    <w:p w:rsidR="00AC2765" w:rsidRPr="00AC2765" w:rsidRDefault="00AC2765" w:rsidP="0066315D">
      <w:pPr>
        <w:numPr>
          <w:ilvl w:val="0"/>
          <w:numId w:val="6"/>
        </w:numPr>
        <w:spacing w:line="360" w:lineRule="auto"/>
        <w:rPr>
          <w:rFonts w:ascii="Calibri Light" w:hAnsi="Calibri Light" w:cs="Calibri Light"/>
        </w:rPr>
      </w:pPr>
      <w:r w:rsidRPr="00AC2765">
        <w:rPr>
          <w:rFonts w:ascii="Calibri Light" w:hAnsi="Calibri Light" w:cs="Calibri Light"/>
        </w:rPr>
        <w:lastRenderedPageBreak/>
        <w:t>Wybór oferty:</w:t>
      </w:r>
    </w:p>
    <w:p w:rsidR="00AC2765" w:rsidRPr="00AC2765" w:rsidRDefault="00AC2765" w:rsidP="0066315D">
      <w:pPr>
        <w:numPr>
          <w:ilvl w:val="0"/>
          <w:numId w:val="13"/>
        </w:numPr>
        <w:tabs>
          <w:tab w:val="left" w:pos="720"/>
        </w:tabs>
        <w:spacing w:line="360" w:lineRule="auto"/>
        <w:rPr>
          <w:rFonts w:ascii="Calibri Light" w:hAnsi="Calibri Light" w:cs="Calibri Light"/>
        </w:rPr>
      </w:pPr>
      <w:r w:rsidRPr="00AC2765">
        <w:rPr>
          <w:rFonts w:ascii="Calibri Light" w:hAnsi="Calibri Light" w:cs="Calibri Light"/>
        </w:rPr>
        <w:t>wybrano ofertę:</w:t>
      </w:r>
    </w:p>
    <w:p w:rsidR="00AC2765" w:rsidRPr="00AC2765" w:rsidRDefault="00AC2765" w:rsidP="0066315D">
      <w:pPr>
        <w:tabs>
          <w:tab w:val="left" w:pos="720"/>
        </w:tabs>
        <w:spacing w:line="360" w:lineRule="auto"/>
        <w:ind w:left="1080"/>
        <w:rPr>
          <w:rFonts w:ascii="Calibri Light" w:hAnsi="Calibri Light" w:cs="Calibri Light"/>
        </w:rPr>
      </w:pPr>
      <w:r w:rsidRPr="00AC2765">
        <w:rPr>
          <w:rFonts w:ascii="Calibri Light" w:hAnsi="Calibri Light" w:cs="Calibri Light"/>
        </w:rPr>
        <w:t>………………………………………………………………………………………………………………………………</w:t>
      </w:r>
      <w:r w:rsidR="00D645EA">
        <w:rPr>
          <w:rFonts w:ascii="Calibri Light" w:hAnsi="Calibri Light" w:cs="Calibri Light"/>
        </w:rPr>
        <w:t>………</w:t>
      </w:r>
      <w:r w:rsidRPr="00AC2765">
        <w:rPr>
          <w:rFonts w:ascii="Calibri Light" w:hAnsi="Calibri Light" w:cs="Calibri Light"/>
        </w:rPr>
        <w:t>……………………………………………………………………………………………………………………………</w:t>
      </w:r>
    </w:p>
    <w:p w:rsidR="00AC2765" w:rsidRPr="00AC2765" w:rsidRDefault="00AC2765" w:rsidP="0066315D">
      <w:pPr>
        <w:numPr>
          <w:ilvl w:val="0"/>
          <w:numId w:val="13"/>
        </w:numPr>
        <w:tabs>
          <w:tab w:val="left" w:pos="720"/>
        </w:tabs>
        <w:spacing w:line="360" w:lineRule="auto"/>
        <w:rPr>
          <w:rFonts w:ascii="Calibri Light" w:hAnsi="Calibri Light" w:cs="Calibri Light"/>
        </w:rPr>
      </w:pPr>
      <w:r w:rsidRPr="00AC2765">
        <w:rPr>
          <w:rFonts w:ascii="Calibri Light" w:hAnsi="Calibri Light" w:cs="Calibri Light"/>
        </w:rPr>
        <w:t>przy uwzględnieniu następujących wymagań:</w:t>
      </w:r>
    </w:p>
    <w:p w:rsidR="00AC2765" w:rsidRPr="00AC2765" w:rsidRDefault="00AC2765" w:rsidP="0066315D">
      <w:pPr>
        <w:tabs>
          <w:tab w:val="left" w:pos="720"/>
        </w:tabs>
        <w:spacing w:line="360" w:lineRule="auto"/>
        <w:ind w:left="1080"/>
        <w:rPr>
          <w:rFonts w:ascii="Calibri Light" w:hAnsi="Calibri Light" w:cs="Calibri Light"/>
        </w:rPr>
      </w:pPr>
      <w:r w:rsidRPr="00AC2765">
        <w:rPr>
          <w:rFonts w:ascii="Calibri Light" w:hAnsi="Calibri Light" w:cs="Calibri Light"/>
        </w:rPr>
        <w:t>………………………………………………………………………………………………………………………………</w:t>
      </w:r>
      <w:r w:rsidR="00D645EA">
        <w:rPr>
          <w:rFonts w:ascii="Calibri Light" w:hAnsi="Calibri Light" w:cs="Calibri Light"/>
        </w:rPr>
        <w:t>……</w:t>
      </w:r>
      <w:r w:rsidRPr="00AC2765">
        <w:rPr>
          <w:rFonts w:ascii="Calibri Light" w:hAnsi="Calibri Light" w:cs="Calibri Light"/>
        </w:rPr>
        <w:t>………………………………………………………………………………………………………………………………</w:t>
      </w:r>
    </w:p>
    <w:p w:rsidR="00AC2765" w:rsidRPr="00AC2765" w:rsidRDefault="00AC2765" w:rsidP="0066315D">
      <w:pPr>
        <w:tabs>
          <w:tab w:val="left" w:pos="720"/>
        </w:tabs>
        <w:spacing w:line="360" w:lineRule="auto"/>
        <w:rPr>
          <w:rFonts w:ascii="Calibri Light" w:hAnsi="Calibri Light" w:cs="Calibri Light"/>
        </w:rPr>
      </w:pPr>
      <w:r w:rsidRPr="00AC2765">
        <w:rPr>
          <w:rFonts w:ascii="Calibri Light" w:hAnsi="Calibri Light" w:cs="Calibri Light"/>
        </w:rPr>
        <w:t>Uzasadnienie wyboru:</w:t>
      </w:r>
    </w:p>
    <w:p w:rsidR="00AC2765" w:rsidRPr="00AC2765" w:rsidRDefault="00AC2765" w:rsidP="00D645EA">
      <w:pPr>
        <w:tabs>
          <w:tab w:val="left" w:pos="720"/>
        </w:tabs>
        <w:spacing w:line="360" w:lineRule="auto"/>
        <w:ind w:firstLine="709"/>
        <w:rPr>
          <w:rFonts w:ascii="Calibri Light" w:hAnsi="Calibri Light" w:cs="Calibri Light"/>
        </w:rPr>
      </w:pPr>
      <w:r w:rsidRPr="00AC2765">
        <w:rPr>
          <w:rFonts w:ascii="Calibri Light" w:hAnsi="Calibri Light" w:cs="Calibri Light"/>
        </w:rPr>
        <w:t>…………………………………………………….………………………………………………………………</w:t>
      </w:r>
      <w:r w:rsidR="00D645EA">
        <w:rPr>
          <w:rFonts w:ascii="Calibri Light" w:hAnsi="Calibri Light" w:cs="Calibri Light"/>
        </w:rPr>
        <w:t>..</w:t>
      </w:r>
      <w:r w:rsidRPr="00AC2765">
        <w:rPr>
          <w:rFonts w:ascii="Calibri Light" w:hAnsi="Calibri Light" w:cs="Calibri Light"/>
        </w:rPr>
        <w:t>……………</w:t>
      </w:r>
      <w:r w:rsidR="00D645EA">
        <w:rPr>
          <w:rFonts w:ascii="Calibri Light" w:hAnsi="Calibri Light" w:cs="Calibri Light"/>
        </w:rPr>
        <w:t>………………………………………………………</w:t>
      </w:r>
      <w:r w:rsidRPr="00AC2765">
        <w:rPr>
          <w:rFonts w:ascii="Calibri Light" w:hAnsi="Calibri Light" w:cs="Calibri Light"/>
        </w:rPr>
        <w:t>………………………………………………………………………….…………………………………………</w:t>
      </w:r>
      <w:r w:rsidR="00D645EA">
        <w:rPr>
          <w:rFonts w:ascii="Calibri Light" w:hAnsi="Calibri Light" w:cs="Calibri Light"/>
        </w:rPr>
        <w:t>………………………………………………………………………………………………………….</w:t>
      </w:r>
      <w:r w:rsidRPr="00AC2765">
        <w:rPr>
          <w:rFonts w:ascii="Calibri Light" w:hAnsi="Calibri Light" w:cs="Calibri Light"/>
        </w:rPr>
        <w:t>……………..</w:t>
      </w:r>
    </w:p>
    <w:p w:rsidR="00AC2765" w:rsidRPr="000F1D67" w:rsidRDefault="00AC2765" w:rsidP="0066315D">
      <w:pPr>
        <w:tabs>
          <w:tab w:val="left" w:pos="720"/>
        </w:tabs>
        <w:spacing w:line="360" w:lineRule="auto"/>
        <w:rPr>
          <w:rFonts w:ascii="Calibri Light" w:hAnsi="Calibri Light" w:cs="Calibri Light"/>
          <w:color w:val="000000" w:themeColor="text1"/>
        </w:rPr>
      </w:pPr>
      <w:r w:rsidRPr="000F1D67">
        <w:rPr>
          <w:rFonts w:ascii="Calibri Light" w:hAnsi="Calibri Light" w:cs="Calibri Light"/>
          <w:color w:val="000000" w:themeColor="text1"/>
        </w:rPr>
        <w:t>(prowadzący postępowanie)</w:t>
      </w:r>
    </w:p>
    <w:p w:rsidR="00AC2765" w:rsidRPr="000F1D67" w:rsidRDefault="000F1D67" w:rsidP="000F1D67">
      <w:pPr>
        <w:tabs>
          <w:tab w:val="left" w:pos="720"/>
        </w:tabs>
        <w:spacing w:line="360" w:lineRule="auto"/>
        <w:ind w:firstLine="4962"/>
        <w:rPr>
          <w:rFonts w:ascii="Calibri Light" w:hAnsi="Calibri Light" w:cs="Calibri Light"/>
          <w:szCs w:val="28"/>
        </w:rPr>
      </w:pPr>
      <w:r w:rsidRPr="000F1D67">
        <w:rPr>
          <w:rFonts w:ascii="Calibri Light" w:hAnsi="Calibri Light" w:cs="Calibri Light"/>
          <w:szCs w:val="28"/>
        </w:rPr>
        <w:t>Zatwierdzam:</w:t>
      </w:r>
      <w:r w:rsidR="00AC2765" w:rsidRPr="000F1D67">
        <w:rPr>
          <w:rFonts w:ascii="Calibri Light" w:hAnsi="Calibri Light" w:cs="Calibri Light"/>
          <w:szCs w:val="28"/>
        </w:rPr>
        <w:t>……………………</w:t>
      </w:r>
      <w:r>
        <w:rPr>
          <w:rFonts w:ascii="Calibri Light" w:hAnsi="Calibri Light" w:cs="Calibri Light"/>
          <w:szCs w:val="28"/>
        </w:rPr>
        <w:t>………………</w:t>
      </w:r>
      <w:r w:rsidR="00AC2765" w:rsidRPr="000F1D67">
        <w:rPr>
          <w:rFonts w:ascii="Calibri Light" w:hAnsi="Calibri Light" w:cs="Calibri Light"/>
          <w:szCs w:val="28"/>
        </w:rPr>
        <w:t>…….</w:t>
      </w:r>
    </w:p>
    <w:p w:rsidR="008407C0" w:rsidRDefault="00AC2765" w:rsidP="0066315D">
      <w:pPr>
        <w:tabs>
          <w:tab w:val="left" w:pos="720"/>
        </w:tabs>
        <w:spacing w:line="360" w:lineRule="auto"/>
        <w:rPr>
          <w:rFonts w:ascii="Calibri Light" w:hAnsi="Calibri Light" w:cs="Calibri Light"/>
          <w:sz w:val="28"/>
          <w:szCs w:val="28"/>
        </w:rPr>
      </w:pPr>
      <w:r w:rsidRPr="00AC2765">
        <w:rPr>
          <w:rFonts w:ascii="Calibri Light" w:hAnsi="Calibri Light" w:cs="Calibri Light"/>
          <w:sz w:val="28"/>
          <w:szCs w:val="28"/>
        </w:rPr>
        <w:t>(</w:t>
      </w:r>
      <w:r w:rsidRPr="00AC2765">
        <w:rPr>
          <w:rFonts w:ascii="Calibri Light" w:hAnsi="Calibri Light" w:cs="Calibri Light"/>
        </w:rPr>
        <w:t>podpis Dyrektora ORDN</w:t>
      </w:r>
      <w:r w:rsidRPr="00AC2765">
        <w:rPr>
          <w:rFonts w:ascii="Calibri Light" w:hAnsi="Calibri Light" w:cs="Calibri Light"/>
          <w:sz w:val="28"/>
          <w:szCs w:val="28"/>
        </w:rPr>
        <w:t>)</w:t>
      </w:r>
    </w:p>
    <w:p w:rsidR="00ED5E33" w:rsidRPr="00ED5E33" w:rsidRDefault="008407C0" w:rsidP="00ED5E33">
      <w:pPr>
        <w:tabs>
          <w:tab w:val="left" w:pos="720"/>
        </w:tabs>
        <w:spacing w:line="360" w:lineRule="auto"/>
        <w:rPr>
          <w:rFonts w:ascii="Calibri Light" w:hAnsi="Calibri Light" w:cs="Calibri Light"/>
        </w:rPr>
      </w:pPr>
      <w:r>
        <w:rPr>
          <w:rFonts w:ascii="Calibri Light" w:hAnsi="Calibri Light" w:cs="Calibri Light"/>
          <w:sz w:val="28"/>
          <w:szCs w:val="28"/>
        </w:rPr>
        <w:br w:type="page"/>
      </w:r>
      <w:r w:rsidR="00ED5E33" w:rsidRPr="00ED5E33">
        <w:rPr>
          <w:rFonts w:ascii="Calibri Light" w:hAnsi="Calibri Light" w:cs="Calibri Light"/>
        </w:rPr>
        <w:lastRenderedPageBreak/>
        <w:t>Tabela: Rejestr Zamówień, których wartość jest mniejsza niż kwota 170 000 złotych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Rejestr Zamówień, których wartość jest mniejsza niż kwota 170 000 złotych"/>
        <w:tblDescription w:val="Tabela do uzupełnienia przez wnioskodawcę dotycząca rejestru zamówień, których wartość jest mniejsza niż kwota 1700 000 złotych"/>
      </w:tblPr>
      <w:tblGrid>
        <w:gridCol w:w="657"/>
        <w:gridCol w:w="970"/>
        <w:gridCol w:w="1936"/>
        <w:gridCol w:w="1383"/>
        <w:gridCol w:w="1383"/>
        <w:gridCol w:w="1419"/>
        <w:gridCol w:w="1314"/>
      </w:tblGrid>
      <w:tr w:rsidR="004728B7" w:rsidRPr="00786542" w:rsidTr="006E66AA">
        <w:tc>
          <w:tcPr>
            <w:tcW w:w="363" w:type="pct"/>
          </w:tcPr>
          <w:p w:rsidR="00733B0B" w:rsidRDefault="00733B0B" w:rsidP="004728B7">
            <w:pPr>
              <w:tabs>
                <w:tab w:val="left" w:pos="720"/>
              </w:tabs>
              <w:rPr>
                <w:rFonts w:ascii="Calibri Light" w:hAnsi="Calibri Light" w:cs="Calibri Light"/>
                <w:b/>
              </w:rPr>
            </w:pPr>
            <w:r>
              <w:rPr>
                <w:rFonts w:ascii="Calibri Light" w:hAnsi="Calibri Light" w:cs="Calibri Light"/>
                <w:b/>
              </w:rPr>
              <w:t>L.p.</w:t>
            </w:r>
          </w:p>
        </w:tc>
        <w:tc>
          <w:tcPr>
            <w:tcW w:w="535" w:type="pct"/>
          </w:tcPr>
          <w:p w:rsidR="00733B0B" w:rsidRDefault="00733B0B" w:rsidP="004728B7">
            <w:pPr>
              <w:tabs>
                <w:tab w:val="left" w:pos="720"/>
              </w:tabs>
              <w:rPr>
                <w:rFonts w:ascii="Calibri Light" w:hAnsi="Calibri Light" w:cs="Calibri Light"/>
                <w:b/>
              </w:rPr>
            </w:pPr>
            <w:r>
              <w:rPr>
                <w:rFonts w:ascii="Calibri Light" w:hAnsi="Calibri Light" w:cs="Calibri Light"/>
                <w:b/>
              </w:rPr>
              <w:t>Numer</w:t>
            </w:r>
            <w:r w:rsidR="004728B7">
              <w:rPr>
                <w:rFonts w:ascii="Calibri Light" w:hAnsi="Calibri Light" w:cs="Calibri Light"/>
                <w:b/>
              </w:rPr>
              <w:t xml:space="preserve"> </w:t>
            </w:r>
            <w:r>
              <w:rPr>
                <w:rFonts w:ascii="Calibri Light" w:hAnsi="Calibri Light" w:cs="Calibri Light"/>
                <w:b/>
              </w:rPr>
              <w:t>zamówienia</w:t>
            </w:r>
          </w:p>
        </w:tc>
        <w:tc>
          <w:tcPr>
            <w:tcW w:w="1068" w:type="pct"/>
          </w:tcPr>
          <w:p w:rsidR="00733B0B" w:rsidRDefault="00733B0B" w:rsidP="004728B7">
            <w:pPr>
              <w:tabs>
                <w:tab w:val="left" w:pos="720"/>
              </w:tabs>
              <w:rPr>
                <w:rFonts w:ascii="Calibri Light" w:hAnsi="Calibri Light" w:cs="Calibri Light"/>
                <w:b/>
              </w:rPr>
            </w:pPr>
            <w:r>
              <w:rPr>
                <w:rFonts w:ascii="Calibri Light" w:hAnsi="Calibri Light" w:cs="Calibri Light"/>
                <w:b/>
              </w:rPr>
              <w:t>Nazwa</w:t>
            </w:r>
            <w:r w:rsidR="004728B7">
              <w:rPr>
                <w:rFonts w:ascii="Calibri Light" w:hAnsi="Calibri Light" w:cs="Calibri Light"/>
                <w:b/>
              </w:rPr>
              <w:t xml:space="preserve"> </w:t>
            </w:r>
            <w:r>
              <w:rPr>
                <w:rFonts w:ascii="Calibri Light" w:hAnsi="Calibri Light" w:cs="Calibri Light"/>
                <w:b/>
              </w:rPr>
              <w:t>zamówienia</w:t>
            </w:r>
          </w:p>
        </w:tc>
        <w:tc>
          <w:tcPr>
            <w:tcW w:w="763" w:type="pct"/>
          </w:tcPr>
          <w:p w:rsidR="00733B0B" w:rsidRDefault="00733B0B" w:rsidP="004728B7">
            <w:pPr>
              <w:tabs>
                <w:tab w:val="left" w:pos="720"/>
              </w:tabs>
              <w:rPr>
                <w:rFonts w:ascii="Calibri Light" w:hAnsi="Calibri Light" w:cs="Calibri Light"/>
                <w:b/>
              </w:rPr>
            </w:pPr>
            <w:r>
              <w:rPr>
                <w:rFonts w:ascii="Calibri Light" w:hAnsi="Calibri Light" w:cs="Calibri Light"/>
                <w:b/>
              </w:rPr>
              <w:t>Data zawarcia umowy/udzielenia zamówienia</w:t>
            </w:r>
          </w:p>
        </w:tc>
        <w:tc>
          <w:tcPr>
            <w:tcW w:w="763" w:type="pct"/>
          </w:tcPr>
          <w:p w:rsidR="00733B0B" w:rsidRDefault="00733B0B" w:rsidP="004728B7">
            <w:pPr>
              <w:tabs>
                <w:tab w:val="left" w:pos="720"/>
              </w:tabs>
              <w:rPr>
                <w:rFonts w:ascii="Calibri Light" w:hAnsi="Calibri Light" w:cs="Calibri Light"/>
                <w:b/>
              </w:rPr>
            </w:pPr>
            <w:r>
              <w:rPr>
                <w:rFonts w:ascii="Calibri Light" w:hAnsi="Calibri Light" w:cs="Calibri Light"/>
                <w:b/>
              </w:rPr>
              <w:t>Data zakończenia realizacji zamówienia</w:t>
            </w:r>
          </w:p>
        </w:tc>
        <w:tc>
          <w:tcPr>
            <w:tcW w:w="783" w:type="pct"/>
          </w:tcPr>
          <w:p w:rsidR="00733B0B" w:rsidRDefault="00733B0B" w:rsidP="004728B7">
            <w:pPr>
              <w:tabs>
                <w:tab w:val="left" w:pos="720"/>
              </w:tabs>
              <w:rPr>
                <w:rFonts w:ascii="Calibri Light" w:hAnsi="Calibri Light" w:cs="Calibri Light"/>
                <w:b/>
              </w:rPr>
            </w:pPr>
            <w:r>
              <w:rPr>
                <w:rFonts w:ascii="Calibri Light" w:hAnsi="Calibri Light" w:cs="Calibri Light"/>
                <w:b/>
              </w:rPr>
              <w:t>Wartość</w:t>
            </w:r>
          </w:p>
          <w:p w:rsidR="00733B0B" w:rsidRDefault="00733B0B" w:rsidP="004728B7">
            <w:pPr>
              <w:tabs>
                <w:tab w:val="left" w:pos="720"/>
              </w:tabs>
              <w:rPr>
                <w:rFonts w:ascii="Calibri Light" w:hAnsi="Calibri Light" w:cs="Calibri Light"/>
              </w:rPr>
            </w:pPr>
            <w:r>
              <w:rPr>
                <w:rFonts w:ascii="Calibri Light" w:hAnsi="Calibri Light" w:cs="Calibri Light"/>
                <w:b/>
              </w:rPr>
              <w:t>zamówienia netto</w:t>
            </w:r>
          </w:p>
        </w:tc>
        <w:tc>
          <w:tcPr>
            <w:tcW w:w="725" w:type="pct"/>
          </w:tcPr>
          <w:p w:rsidR="00733B0B" w:rsidRDefault="00733B0B" w:rsidP="004728B7">
            <w:pPr>
              <w:tabs>
                <w:tab w:val="left" w:pos="720"/>
              </w:tabs>
              <w:rPr>
                <w:rFonts w:ascii="Calibri Light" w:hAnsi="Calibri Light" w:cs="Calibri Light"/>
                <w:b/>
              </w:rPr>
            </w:pPr>
            <w:r>
              <w:rPr>
                <w:rFonts w:ascii="Calibri Light" w:hAnsi="Calibri Light" w:cs="Calibri Light"/>
                <w:b/>
              </w:rPr>
              <w:t>Wartość zamówienia brutto</w:t>
            </w:r>
          </w:p>
        </w:tc>
      </w:tr>
      <w:tr w:rsidR="004728B7" w:rsidRPr="00786542" w:rsidTr="006E66AA">
        <w:tc>
          <w:tcPr>
            <w:tcW w:w="363" w:type="pct"/>
          </w:tcPr>
          <w:p w:rsidR="00733B0B" w:rsidRPr="004728B7" w:rsidRDefault="00733B0B" w:rsidP="0066315D">
            <w:pPr>
              <w:tabs>
                <w:tab w:val="left" w:pos="720"/>
              </w:tabs>
              <w:spacing w:line="360" w:lineRule="auto"/>
              <w:rPr>
                <w:rFonts w:ascii="Calibri Light" w:hAnsi="Calibri Light" w:cs="Calibri Light"/>
              </w:rPr>
            </w:pPr>
          </w:p>
        </w:tc>
        <w:tc>
          <w:tcPr>
            <w:tcW w:w="535" w:type="pct"/>
          </w:tcPr>
          <w:p w:rsidR="00733B0B" w:rsidRPr="004728B7" w:rsidRDefault="00733B0B" w:rsidP="0066315D">
            <w:pPr>
              <w:tabs>
                <w:tab w:val="left" w:pos="720"/>
              </w:tabs>
              <w:spacing w:line="360" w:lineRule="auto"/>
              <w:rPr>
                <w:rFonts w:ascii="Calibri Light" w:hAnsi="Calibri Light" w:cs="Calibri Light"/>
              </w:rPr>
            </w:pPr>
          </w:p>
        </w:tc>
        <w:tc>
          <w:tcPr>
            <w:tcW w:w="1068" w:type="pct"/>
          </w:tcPr>
          <w:p w:rsidR="00733B0B" w:rsidRPr="004728B7" w:rsidRDefault="00733B0B" w:rsidP="0066315D">
            <w:pPr>
              <w:tabs>
                <w:tab w:val="left" w:pos="720"/>
              </w:tabs>
              <w:spacing w:line="360" w:lineRule="auto"/>
              <w:rPr>
                <w:rFonts w:ascii="Calibri Light" w:hAnsi="Calibri Light" w:cs="Calibri Light"/>
              </w:rPr>
            </w:pPr>
          </w:p>
        </w:tc>
        <w:tc>
          <w:tcPr>
            <w:tcW w:w="763" w:type="pct"/>
          </w:tcPr>
          <w:p w:rsidR="00733B0B" w:rsidRPr="004728B7" w:rsidRDefault="00733B0B" w:rsidP="0066315D">
            <w:pPr>
              <w:tabs>
                <w:tab w:val="left" w:pos="720"/>
              </w:tabs>
              <w:spacing w:line="360" w:lineRule="auto"/>
              <w:rPr>
                <w:rFonts w:ascii="Calibri Light" w:hAnsi="Calibri Light" w:cs="Calibri Light"/>
              </w:rPr>
            </w:pPr>
          </w:p>
        </w:tc>
        <w:tc>
          <w:tcPr>
            <w:tcW w:w="763" w:type="pct"/>
          </w:tcPr>
          <w:p w:rsidR="00733B0B" w:rsidRPr="004728B7" w:rsidRDefault="00733B0B" w:rsidP="0066315D">
            <w:pPr>
              <w:tabs>
                <w:tab w:val="left" w:pos="720"/>
              </w:tabs>
              <w:spacing w:line="360" w:lineRule="auto"/>
              <w:rPr>
                <w:rFonts w:ascii="Calibri Light" w:hAnsi="Calibri Light" w:cs="Calibri Light"/>
              </w:rPr>
            </w:pPr>
          </w:p>
        </w:tc>
        <w:tc>
          <w:tcPr>
            <w:tcW w:w="783" w:type="pct"/>
          </w:tcPr>
          <w:p w:rsidR="00733B0B" w:rsidRPr="004728B7" w:rsidRDefault="00733B0B" w:rsidP="0066315D">
            <w:pPr>
              <w:tabs>
                <w:tab w:val="left" w:pos="720"/>
              </w:tabs>
              <w:spacing w:line="360" w:lineRule="auto"/>
              <w:rPr>
                <w:rFonts w:ascii="Calibri Light" w:hAnsi="Calibri Light" w:cs="Calibri Light"/>
              </w:rPr>
            </w:pPr>
          </w:p>
        </w:tc>
        <w:tc>
          <w:tcPr>
            <w:tcW w:w="725" w:type="pct"/>
          </w:tcPr>
          <w:p w:rsidR="00733B0B" w:rsidRPr="004728B7" w:rsidRDefault="00733B0B" w:rsidP="0066315D">
            <w:pPr>
              <w:tabs>
                <w:tab w:val="left" w:pos="720"/>
              </w:tabs>
              <w:spacing w:line="360" w:lineRule="auto"/>
              <w:rPr>
                <w:rFonts w:ascii="Calibri Light" w:hAnsi="Calibri Light" w:cs="Calibri Light"/>
              </w:rPr>
            </w:pPr>
          </w:p>
        </w:tc>
      </w:tr>
      <w:tr w:rsidR="004728B7" w:rsidRPr="00786542" w:rsidTr="006E66AA">
        <w:tc>
          <w:tcPr>
            <w:tcW w:w="363" w:type="pct"/>
          </w:tcPr>
          <w:p w:rsidR="00733B0B" w:rsidRPr="004728B7" w:rsidRDefault="00733B0B" w:rsidP="0066315D">
            <w:pPr>
              <w:tabs>
                <w:tab w:val="left" w:pos="720"/>
              </w:tabs>
              <w:spacing w:line="360" w:lineRule="auto"/>
              <w:rPr>
                <w:rFonts w:ascii="Calibri Light" w:hAnsi="Calibri Light" w:cs="Calibri Light"/>
              </w:rPr>
            </w:pPr>
          </w:p>
        </w:tc>
        <w:tc>
          <w:tcPr>
            <w:tcW w:w="535" w:type="pct"/>
          </w:tcPr>
          <w:p w:rsidR="00733B0B" w:rsidRPr="004728B7" w:rsidRDefault="00733B0B" w:rsidP="0066315D">
            <w:pPr>
              <w:tabs>
                <w:tab w:val="left" w:pos="720"/>
              </w:tabs>
              <w:spacing w:line="360" w:lineRule="auto"/>
              <w:rPr>
                <w:rFonts w:ascii="Calibri Light" w:hAnsi="Calibri Light" w:cs="Calibri Light"/>
              </w:rPr>
            </w:pPr>
          </w:p>
        </w:tc>
        <w:tc>
          <w:tcPr>
            <w:tcW w:w="1068" w:type="pct"/>
          </w:tcPr>
          <w:p w:rsidR="00733B0B" w:rsidRPr="004728B7" w:rsidRDefault="00733B0B" w:rsidP="0066315D">
            <w:pPr>
              <w:tabs>
                <w:tab w:val="left" w:pos="720"/>
              </w:tabs>
              <w:spacing w:line="360" w:lineRule="auto"/>
              <w:rPr>
                <w:rFonts w:ascii="Calibri Light" w:hAnsi="Calibri Light" w:cs="Calibri Light"/>
              </w:rPr>
            </w:pPr>
          </w:p>
        </w:tc>
        <w:tc>
          <w:tcPr>
            <w:tcW w:w="763" w:type="pct"/>
          </w:tcPr>
          <w:p w:rsidR="00733B0B" w:rsidRPr="004728B7" w:rsidRDefault="00733B0B" w:rsidP="0066315D">
            <w:pPr>
              <w:tabs>
                <w:tab w:val="left" w:pos="720"/>
              </w:tabs>
              <w:spacing w:line="360" w:lineRule="auto"/>
              <w:rPr>
                <w:rFonts w:ascii="Calibri Light" w:hAnsi="Calibri Light" w:cs="Calibri Light"/>
              </w:rPr>
            </w:pPr>
          </w:p>
        </w:tc>
        <w:tc>
          <w:tcPr>
            <w:tcW w:w="763" w:type="pct"/>
          </w:tcPr>
          <w:p w:rsidR="00733B0B" w:rsidRPr="004728B7" w:rsidRDefault="00733B0B" w:rsidP="0066315D">
            <w:pPr>
              <w:tabs>
                <w:tab w:val="left" w:pos="720"/>
              </w:tabs>
              <w:spacing w:line="360" w:lineRule="auto"/>
              <w:rPr>
                <w:rFonts w:ascii="Calibri Light" w:hAnsi="Calibri Light" w:cs="Calibri Light"/>
              </w:rPr>
            </w:pPr>
          </w:p>
        </w:tc>
        <w:tc>
          <w:tcPr>
            <w:tcW w:w="783" w:type="pct"/>
          </w:tcPr>
          <w:p w:rsidR="00733B0B" w:rsidRPr="004728B7" w:rsidRDefault="00733B0B" w:rsidP="0066315D">
            <w:pPr>
              <w:tabs>
                <w:tab w:val="left" w:pos="720"/>
              </w:tabs>
              <w:spacing w:line="360" w:lineRule="auto"/>
              <w:rPr>
                <w:rFonts w:ascii="Calibri Light" w:hAnsi="Calibri Light" w:cs="Calibri Light"/>
              </w:rPr>
            </w:pPr>
          </w:p>
        </w:tc>
        <w:tc>
          <w:tcPr>
            <w:tcW w:w="725" w:type="pct"/>
          </w:tcPr>
          <w:p w:rsidR="00733B0B" w:rsidRPr="004728B7" w:rsidRDefault="00733B0B" w:rsidP="0066315D">
            <w:pPr>
              <w:tabs>
                <w:tab w:val="left" w:pos="720"/>
              </w:tabs>
              <w:spacing w:line="360" w:lineRule="auto"/>
              <w:rPr>
                <w:rFonts w:ascii="Calibri Light" w:hAnsi="Calibri Light" w:cs="Calibri Light"/>
              </w:rPr>
            </w:pPr>
          </w:p>
        </w:tc>
      </w:tr>
      <w:tr w:rsidR="004728B7" w:rsidRPr="00786542" w:rsidTr="006E66AA">
        <w:tc>
          <w:tcPr>
            <w:tcW w:w="363" w:type="pct"/>
          </w:tcPr>
          <w:p w:rsidR="00733B0B" w:rsidRPr="004728B7" w:rsidRDefault="00733B0B" w:rsidP="0066315D">
            <w:pPr>
              <w:tabs>
                <w:tab w:val="left" w:pos="720"/>
              </w:tabs>
              <w:spacing w:line="360" w:lineRule="auto"/>
              <w:rPr>
                <w:rFonts w:ascii="Calibri Light" w:hAnsi="Calibri Light" w:cs="Calibri Light"/>
              </w:rPr>
            </w:pPr>
          </w:p>
        </w:tc>
        <w:tc>
          <w:tcPr>
            <w:tcW w:w="535" w:type="pct"/>
          </w:tcPr>
          <w:p w:rsidR="00733B0B" w:rsidRPr="004728B7" w:rsidRDefault="00733B0B" w:rsidP="0066315D">
            <w:pPr>
              <w:tabs>
                <w:tab w:val="left" w:pos="720"/>
              </w:tabs>
              <w:spacing w:line="360" w:lineRule="auto"/>
              <w:rPr>
                <w:rFonts w:ascii="Calibri Light" w:hAnsi="Calibri Light" w:cs="Calibri Light"/>
              </w:rPr>
            </w:pPr>
          </w:p>
        </w:tc>
        <w:tc>
          <w:tcPr>
            <w:tcW w:w="1068" w:type="pct"/>
          </w:tcPr>
          <w:p w:rsidR="00733B0B" w:rsidRPr="004728B7" w:rsidRDefault="00733B0B" w:rsidP="0066315D">
            <w:pPr>
              <w:tabs>
                <w:tab w:val="left" w:pos="720"/>
              </w:tabs>
              <w:spacing w:line="360" w:lineRule="auto"/>
              <w:rPr>
                <w:rFonts w:ascii="Calibri Light" w:hAnsi="Calibri Light" w:cs="Calibri Light"/>
              </w:rPr>
            </w:pPr>
          </w:p>
        </w:tc>
        <w:tc>
          <w:tcPr>
            <w:tcW w:w="763" w:type="pct"/>
          </w:tcPr>
          <w:p w:rsidR="00733B0B" w:rsidRPr="004728B7" w:rsidRDefault="00733B0B" w:rsidP="0066315D">
            <w:pPr>
              <w:tabs>
                <w:tab w:val="left" w:pos="720"/>
              </w:tabs>
              <w:spacing w:line="360" w:lineRule="auto"/>
              <w:rPr>
                <w:rFonts w:ascii="Calibri Light" w:hAnsi="Calibri Light" w:cs="Calibri Light"/>
              </w:rPr>
            </w:pPr>
          </w:p>
        </w:tc>
        <w:tc>
          <w:tcPr>
            <w:tcW w:w="763" w:type="pct"/>
          </w:tcPr>
          <w:p w:rsidR="00733B0B" w:rsidRPr="004728B7" w:rsidRDefault="00733B0B" w:rsidP="0066315D">
            <w:pPr>
              <w:tabs>
                <w:tab w:val="left" w:pos="720"/>
              </w:tabs>
              <w:spacing w:line="360" w:lineRule="auto"/>
              <w:rPr>
                <w:rFonts w:ascii="Calibri Light" w:hAnsi="Calibri Light" w:cs="Calibri Light"/>
              </w:rPr>
            </w:pPr>
          </w:p>
        </w:tc>
        <w:tc>
          <w:tcPr>
            <w:tcW w:w="783" w:type="pct"/>
          </w:tcPr>
          <w:p w:rsidR="00733B0B" w:rsidRPr="004728B7" w:rsidRDefault="00733B0B" w:rsidP="0066315D">
            <w:pPr>
              <w:tabs>
                <w:tab w:val="left" w:pos="720"/>
              </w:tabs>
              <w:spacing w:line="360" w:lineRule="auto"/>
              <w:rPr>
                <w:rFonts w:ascii="Calibri Light" w:hAnsi="Calibri Light" w:cs="Calibri Light"/>
              </w:rPr>
            </w:pPr>
          </w:p>
        </w:tc>
        <w:tc>
          <w:tcPr>
            <w:tcW w:w="725" w:type="pct"/>
          </w:tcPr>
          <w:p w:rsidR="00733B0B" w:rsidRPr="004728B7" w:rsidRDefault="00733B0B" w:rsidP="0066315D">
            <w:pPr>
              <w:tabs>
                <w:tab w:val="left" w:pos="720"/>
              </w:tabs>
              <w:spacing w:line="360" w:lineRule="auto"/>
              <w:rPr>
                <w:rFonts w:ascii="Calibri Light" w:hAnsi="Calibri Light" w:cs="Calibri Light"/>
              </w:rPr>
            </w:pPr>
          </w:p>
        </w:tc>
      </w:tr>
      <w:tr w:rsidR="004728B7" w:rsidRPr="00786542" w:rsidTr="006E66AA">
        <w:tc>
          <w:tcPr>
            <w:tcW w:w="363" w:type="pct"/>
          </w:tcPr>
          <w:p w:rsidR="00733B0B" w:rsidRPr="004728B7" w:rsidRDefault="00733B0B" w:rsidP="0066315D">
            <w:pPr>
              <w:tabs>
                <w:tab w:val="left" w:pos="720"/>
              </w:tabs>
              <w:spacing w:line="360" w:lineRule="auto"/>
              <w:rPr>
                <w:rFonts w:ascii="Calibri Light" w:hAnsi="Calibri Light" w:cs="Calibri Light"/>
              </w:rPr>
            </w:pPr>
          </w:p>
        </w:tc>
        <w:tc>
          <w:tcPr>
            <w:tcW w:w="535" w:type="pct"/>
          </w:tcPr>
          <w:p w:rsidR="00733B0B" w:rsidRPr="004728B7" w:rsidRDefault="00733B0B" w:rsidP="0066315D">
            <w:pPr>
              <w:tabs>
                <w:tab w:val="left" w:pos="720"/>
              </w:tabs>
              <w:spacing w:line="360" w:lineRule="auto"/>
              <w:rPr>
                <w:rFonts w:ascii="Calibri Light" w:hAnsi="Calibri Light" w:cs="Calibri Light"/>
              </w:rPr>
            </w:pPr>
          </w:p>
        </w:tc>
        <w:tc>
          <w:tcPr>
            <w:tcW w:w="1068" w:type="pct"/>
          </w:tcPr>
          <w:p w:rsidR="00733B0B" w:rsidRPr="004728B7" w:rsidRDefault="00733B0B" w:rsidP="0066315D">
            <w:pPr>
              <w:tabs>
                <w:tab w:val="left" w:pos="720"/>
              </w:tabs>
              <w:spacing w:line="360" w:lineRule="auto"/>
              <w:rPr>
                <w:rFonts w:ascii="Calibri Light" w:hAnsi="Calibri Light" w:cs="Calibri Light"/>
              </w:rPr>
            </w:pPr>
          </w:p>
        </w:tc>
        <w:tc>
          <w:tcPr>
            <w:tcW w:w="763" w:type="pct"/>
          </w:tcPr>
          <w:p w:rsidR="00733B0B" w:rsidRPr="004728B7" w:rsidRDefault="00733B0B" w:rsidP="0066315D">
            <w:pPr>
              <w:tabs>
                <w:tab w:val="left" w:pos="720"/>
              </w:tabs>
              <w:spacing w:line="360" w:lineRule="auto"/>
              <w:rPr>
                <w:rFonts w:ascii="Calibri Light" w:hAnsi="Calibri Light" w:cs="Calibri Light"/>
              </w:rPr>
            </w:pPr>
          </w:p>
        </w:tc>
        <w:tc>
          <w:tcPr>
            <w:tcW w:w="763" w:type="pct"/>
          </w:tcPr>
          <w:p w:rsidR="00733B0B" w:rsidRPr="004728B7" w:rsidRDefault="00733B0B" w:rsidP="0066315D">
            <w:pPr>
              <w:tabs>
                <w:tab w:val="left" w:pos="720"/>
              </w:tabs>
              <w:spacing w:line="360" w:lineRule="auto"/>
              <w:rPr>
                <w:rFonts w:ascii="Calibri Light" w:hAnsi="Calibri Light" w:cs="Calibri Light"/>
              </w:rPr>
            </w:pPr>
          </w:p>
        </w:tc>
        <w:tc>
          <w:tcPr>
            <w:tcW w:w="783" w:type="pct"/>
          </w:tcPr>
          <w:p w:rsidR="00733B0B" w:rsidRPr="004728B7" w:rsidRDefault="00733B0B" w:rsidP="0066315D">
            <w:pPr>
              <w:tabs>
                <w:tab w:val="left" w:pos="720"/>
              </w:tabs>
              <w:spacing w:line="360" w:lineRule="auto"/>
              <w:rPr>
                <w:rFonts w:ascii="Calibri Light" w:hAnsi="Calibri Light" w:cs="Calibri Light"/>
              </w:rPr>
            </w:pPr>
          </w:p>
        </w:tc>
        <w:tc>
          <w:tcPr>
            <w:tcW w:w="725" w:type="pct"/>
          </w:tcPr>
          <w:p w:rsidR="00733B0B" w:rsidRPr="004728B7" w:rsidRDefault="00733B0B" w:rsidP="0066315D">
            <w:pPr>
              <w:tabs>
                <w:tab w:val="left" w:pos="720"/>
              </w:tabs>
              <w:spacing w:line="360" w:lineRule="auto"/>
              <w:rPr>
                <w:rFonts w:ascii="Calibri Light" w:hAnsi="Calibri Light" w:cs="Calibri Light"/>
              </w:rPr>
            </w:pPr>
          </w:p>
        </w:tc>
      </w:tr>
      <w:tr w:rsidR="004728B7" w:rsidRPr="00786542" w:rsidTr="006E66AA">
        <w:tc>
          <w:tcPr>
            <w:tcW w:w="363" w:type="pct"/>
          </w:tcPr>
          <w:p w:rsidR="00733B0B" w:rsidRPr="004728B7" w:rsidRDefault="00733B0B" w:rsidP="0066315D">
            <w:pPr>
              <w:tabs>
                <w:tab w:val="left" w:pos="720"/>
              </w:tabs>
              <w:spacing w:line="360" w:lineRule="auto"/>
              <w:rPr>
                <w:rFonts w:ascii="Calibri Light" w:hAnsi="Calibri Light" w:cs="Calibri Light"/>
              </w:rPr>
            </w:pPr>
          </w:p>
        </w:tc>
        <w:tc>
          <w:tcPr>
            <w:tcW w:w="535" w:type="pct"/>
          </w:tcPr>
          <w:p w:rsidR="00733B0B" w:rsidRPr="004728B7" w:rsidRDefault="00733B0B" w:rsidP="0066315D">
            <w:pPr>
              <w:tabs>
                <w:tab w:val="left" w:pos="720"/>
              </w:tabs>
              <w:spacing w:line="360" w:lineRule="auto"/>
              <w:rPr>
                <w:rFonts w:ascii="Calibri Light" w:hAnsi="Calibri Light" w:cs="Calibri Light"/>
              </w:rPr>
            </w:pPr>
          </w:p>
        </w:tc>
        <w:tc>
          <w:tcPr>
            <w:tcW w:w="1068" w:type="pct"/>
          </w:tcPr>
          <w:p w:rsidR="00733B0B" w:rsidRPr="004728B7" w:rsidRDefault="00733B0B" w:rsidP="0066315D">
            <w:pPr>
              <w:tabs>
                <w:tab w:val="left" w:pos="720"/>
              </w:tabs>
              <w:spacing w:line="360" w:lineRule="auto"/>
              <w:rPr>
                <w:rFonts w:ascii="Calibri Light" w:hAnsi="Calibri Light" w:cs="Calibri Light"/>
              </w:rPr>
            </w:pPr>
          </w:p>
        </w:tc>
        <w:tc>
          <w:tcPr>
            <w:tcW w:w="763" w:type="pct"/>
          </w:tcPr>
          <w:p w:rsidR="00733B0B" w:rsidRPr="004728B7" w:rsidRDefault="00733B0B" w:rsidP="0066315D">
            <w:pPr>
              <w:tabs>
                <w:tab w:val="left" w:pos="720"/>
              </w:tabs>
              <w:spacing w:line="360" w:lineRule="auto"/>
              <w:rPr>
                <w:rFonts w:ascii="Calibri Light" w:hAnsi="Calibri Light" w:cs="Calibri Light"/>
              </w:rPr>
            </w:pPr>
          </w:p>
        </w:tc>
        <w:tc>
          <w:tcPr>
            <w:tcW w:w="763" w:type="pct"/>
          </w:tcPr>
          <w:p w:rsidR="00733B0B" w:rsidRPr="004728B7" w:rsidRDefault="00733B0B" w:rsidP="0066315D">
            <w:pPr>
              <w:tabs>
                <w:tab w:val="left" w:pos="720"/>
              </w:tabs>
              <w:spacing w:line="360" w:lineRule="auto"/>
              <w:rPr>
                <w:rFonts w:ascii="Calibri Light" w:hAnsi="Calibri Light" w:cs="Calibri Light"/>
              </w:rPr>
            </w:pPr>
          </w:p>
        </w:tc>
        <w:tc>
          <w:tcPr>
            <w:tcW w:w="783" w:type="pct"/>
          </w:tcPr>
          <w:p w:rsidR="00733B0B" w:rsidRPr="004728B7" w:rsidRDefault="00733B0B" w:rsidP="0066315D">
            <w:pPr>
              <w:tabs>
                <w:tab w:val="left" w:pos="720"/>
              </w:tabs>
              <w:spacing w:line="360" w:lineRule="auto"/>
              <w:rPr>
                <w:rFonts w:ascii="Calibri Light" w:hAnsi="Calibri Light" w:cs="Calibri Light"/>
              </w:rPr>
            </w:pPr>
          </w:p>
        </w:tc>
        <w:tc>
          <w:tcPr>
            <w:tcW w:w="725" w:type="pct"/>
          </w:tcPr>
          <w:p w:rsidR="00733B0B" w:rsidRPr="004728B7" w:rsidRDefault="00733B0B" w:rsidP="0066315D">
            <w:pPr>
              <w:tabs>
                <w:tab w:val="left" w:pos="720"/>
              </w:tabs>
              <w:spacing w:line="360" w:lineRule="auto"/>
              <w:rPr>
                <w:rFonts w:ascii="Calibri Light" w:hAnsi="Calibri Light" w:cs="Calibri Light"/>
              </w:rPr>
            </w:pPr>
          </w:p>
        </w:tc>
      </w:tr>
      <w:tr w:rsidR="004728B7" w:rsidRPr="00786542" w:rsidTr="006E66AA">
        <w:tc>
          <w:tcPr>
            <w:tcW w:w="363" w:type="pct"/>
          </w:tcPr>
          <w:p w:rsidR="00733B0B" w:rsidRPr="004728B7" w:rsidRDefault="00733B0B" w:rsidP="0066315D">
            <w:pPr>
              <w:tabs>
                <w:tab w:val="left" w:pos="720"/>
              </w:tabs>
              <w:spacing w:line="360" w:lineRule="auto"/>
              <w:rPr>
                <w:rFonts w:ascii="Calibri Light" w:hAnsi="Calibri Light" w:cs="Calibri Light"/>
              </w:rPr>
            </w:pPr>
          </w:p>
        </w:tc>
        <w:tc>
          <w:tcPr>
            <w:tcW w:w="535" w:type="pct"/>
          </w:tcPr>
          <w:p w:rsidR="00733B0B" w:rsidRPr="004728B7" w:rsidRDefault="00733B0B" w:rsidP="0066315D">
            <w:pPr>
              <w:tabs>
                <w:tab w:val="left" w:pos="720"/>
              </w:tabs>
              <w:spacing w:line="360" w:lineRule="auto"/>
              <w:rPr>
                <w:rFonts w:ascii="Calibri Light" w:hAnsi="Calibri Light" w:cs="Calibri Light"/>
              </w:rPr>
            </w:pPr>
          </w:p>
        </w:tc>
        <w:tc>
          <w:tcPr>
            <w:tcW w:w="1068" w:type="pct"/>
          </w:tcPr>
          <w:p w:rsidR="00733B0B" w:rsidRPr="004728B7" w:rsidRDefault="00733B0B" w:rsidP="0066315D">
            <w:pPr>
              <w:tabs>
                <w:tab w:val="left" w:pos="720"/>
              </w:tabs>
              <w:spacing w:line="360" w:lineRule="auto"/>
              <w:rPr>
                <w:rFonts w:ascii="Calibri Light" w:hAnsi="Calibri Light" w:cs="Calibri Light"/>
              </w:rPr>
            </w:pPr>
          </w:p>
        </w:tc>
        <w:tc>
          <w:tcPr>
            <w:tcW w:w="763" w:type="pct"/>
          </w:tcPr>
          <w:p w:rsidR="00733B0B" w:rsidRPr="004728B7" w:rsidRDefault="00733B0B" w:rsidP="0066315D">
            <w:pPr>
              <w:tabs>
                <w:tab w:val="left" w:pos="720"/>
              </w:tabs>
              <w:spacing w:line="360" w:lineRule="auto"/>
              <w:rPr>
                <w:rFonts w:ascii="Calibri Light" w:hAnsi="Calibri Light" w:cs="Calibri Light"/>
              </w:rPr>
            </w:pPr>
          </w:p>
        </w:tc>
        <w:tc>
          <w:tcPr>
            <w:tcW w:w="763" w:type="pct"/>
          </w:tcPr>
          <w:p w:rsidR="00733B0B" w:rsidRPr="004728B7" w:rsidRDefault="00733B0B" w:rsidP="0066315D">
            <w:pPr>
              <w:tabs>
                <w:tab w:val="left" w:pos="720"/>
              </w:tabs>
              <w:spacing w:line="360" w:lineRule="auto"/>
              <w:rPr>
                <w:rFonts w:ascii="Calibri Light" w:hAnsi="Calibri Light" w:cs="Calibri Light"/>
              </w:rPr>
            </w:pPr>
          </w:p>
        </w:tc>
        <w:tc>
          <w:tcPr>
            <w:tcW w:w="783" w:type="pct"/>
          </w:tcPr>
          <w:p w:rsidR="00733B0B" w:rsidRPr="004728B7" w:rsidRDefault="00733B0B" w:rsidP="0066315D">
            <w:pPr>
              <w:tabs>
                <w:tab w:val="left" w:pos="720"/>
              </w:tabs>
              <w:spacing w:line="360" w:lineRule="auto"/>
              <w:rPr>
                <w:rFonts w:ascii="Calibri Light" w:hAnsi="Calibri Light" w:cs="Calibri Light"/>
              </w:rPr>
            </w:pPr>
          </w:p>
        </w:tc>
        <w:tc>
          <w:tcPr>
            <w:tcW w:w="725" w:type="pct"/>
          </w:tcPr>
          <w:p w:rsidR="00733B0B" w:rsidRPr="004728B7" w:rsidRDefault="00733B0B" w:rsidP="0066315D">
            <w:pPr>
              <w:tabs>
                <w:tab w:val="left" w:pos="720"/>
              </w:tabs>
              <w:spacing w:line="360" w:lineRule="auto"/>
              <w:rPr>
                <w:rFonts w:ascii="Calibri Light" w:hAnsi="Calibri Light" w:cs="Calibri Light"/>
              </w:rPr>
            </w:pPr>
          </w:p>
        </w:tc>
      </w:tr>
    </w:tbl>
    <w:p w:rsidR="00733B0B" w:rsidRPr="00786542" w:rsidRDefault="00733B0B" w:rsidP="002239B6">
      <w:pPr>
        <w:tabs>
          <w:tab w:val="left" w:pos="720"/>
        </w:tabs>
        <w:spacing w:line="360" w:lineRule="auto"/>
      </w:pPr>
    </w:p>
    <w:sectPr w:rsidR="00733B0B" w:rsidRPr="00786542" w:rsidSect="00EB0D5C">
      <w:footerReference w:type="even" r:id="rId8"/>
      <w:footerReference w:type="default" r:id="rId9"/>
      <w:pgSz w:w="11906" w:h="16838"/>
      <w:pgMar w:top="1417" w:right="1417" w:bottom="1417" w:left="1417"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1421" w:rsidRDefault="008C1421">
      <w:r>
        <w:separator/>
      </w:r>
    </w:p>
  </w:endnote>
  <w:endnote w:type="continuationSeparator" w:id="0">
    <w:p w:rsidR="008C1421" w:rsidRDefault="008C1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6034" w:rsidRDefault="00DB6034" w:rsidP="00DB6034">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DB6034" w:rsidRDefault="00DB6034">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D49" w:rsidRDefault="00B24D49">
    <w:pPr>
      <w:pStyle w:val="Stopka"/>
      <w:jc w:val="center"/>
    </w:pPr>
    <w:r>
      <w:fldChar w:fldCharType="begin"/>
    </w:r>
    <w:r>
      <w:instrText>PAGE   \* MERGEFORMAT</w:instrText>
    </w:r>
    <w:r>
      <w:fldChar w:fldCharType="separate"/>
    </w:r>
    <w:r w:rsidR="0086741E">
      <w:rPr>
        <w:noProof/>
      </w:rPr>
      <w:t>5</w:t>
    </w:r>
    <w:r>
      <w:fldChar w:fldCharType="end"/>
    </w:r>
  </w:p>
  <w:p w:rsidR="00DB6034" w:rsidRDefault="00DB603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1421" w:rsidRDefault="008C1421">
      <w:r>
        <w:separator/>
      </w:r>
    </w:p>
  </w:footnote>
  <w:footnote w:type="continuationSeparator" w:id="0">
    <w:p w:rsidR="008C1421" w:rsidRDefault="008C14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10313"/>
    <w:multiLevelType w:val="hybridMultilevel"/>
    <w:tmpl w:val="322C384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784C4A"/>
    <w:multiLevelType w:val="hybridMultilevel"/>
    <w:tmpl w:val="390A9C50"/>
    <w:lvl w:ilvl="0" w:tplc="42AAF3A8">
      <w:start w:val="2"/>
      <w:numFmt w:val="decimal"/>
      <w:lvlText w:val="%1."/>
      <w:lvlJc w:val="left"/>
      <w:pPr>
        <w:tabs>
          <w:tab w:val="num" w:pos="720"/>
        </w:tabs>
        <w:ind w:left="720" w:hanging="360"/>
      </w:pPr>
      <w:rPr>
        <w:rFonts w:hint="default"/>
        <w:b/>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E4E6A54"/>
    <w:multiLevelType w:val="hybridMultilevel"/>
    <w:tmpl w:val="7706873C"/>
    <w:lvl w:ilvl="0" w:tplc="A138937A">
      <w:start w:val="1"/>
      <w:numFmt w:val="decimal"/>
      <w:lvlText w:val="%1."/>
      <w:lvlJc w:val="right"/>
      <w:pPr>
        <w:ind w:left="720" w:hanging="360"/>
      </w:pPr>
      <w:rPr>
        <w:rFonts w:hint="default"/>
        <w:b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FCC44FF"/>
    <w:multiLevelType w:val="hybridMultilevel"/>
    <w:tmpl w:val="10643E60"/>
    <w:lvl w:ilvl="0" w:tplc="04150001">
      <w:start w:val="1"/>
      <w:numFmt w:val="bullet"/>
      <w:lvlText w:val=""/>
      <w:lvlJc w:val="left"/>
      <w:pPr>
        <w:tabs>
          <w:tab w:val="num" w:pos="1428"/>
        </w:tabs>
        <w:ind w:left="1428" w:hanging="360"/>
      </w:pPr>
      <w:rPr>
        <w:rFonts w:ascii="Symbol" w:hAnsi="Symbol" w:hint="default"/>
      </w:rPr>
    </w:lvl>
    <w:lvl w:ilvl="1" w:tplc="4C560464">
      <w:start w:val="1"/>
      <w:numFmt w:val="bullet"/>
      <w:lvlText w:val="o"/>
      <w:lvlJc w:val="left"/>
      <w:pPr>
        <w:tabs>
          <w:tab w:val="num" w:pos="1637"/>
        </w:tabs>
        <w:ind w:left="1637" w:hanging="360"/>
      </w:pPr>
      <w:rPr>
        <w:rFonts w:ascii="Calibri Light" w:hAnsi="Calibri Light" w:cs="Calibri Light" w:hint="default"/>
      </w:rPr>
    </w:lvl>
    <w:lvl w:ilvl="2" w:tplc="04150005" w:tentative="1">
      <w:start w:val="1"/>
      <w:numFmt w:val="bullet"/>
      <w:lvlText w:val=""/>
      <w:lvlJc w:val="left"/>
      <w:pPr>
        <w:tabs>
          <w:tab w:val="num" w:pos="2868"/>
        </w:tabs>
        <w:ind w:left="2868" w:hanging="360"/>
      </w:pPr>
      <w:rPr>
        <w:rFonts w:ascii="Wingdings" w:hAnsi="Wingdings" w:hint="default"/>
      </w:rPr>
    </w:lvl>
    <w:lvl w:ilvl="3" w:tplc="04150001" w:tentative="1">
      <w:start w:val="1"/>
      <w:numFmt w:val="bullet"/>
      <w:lvlText w:val=""/>
      <w:lvlJc w:val="left"/>
      <w:pPr>
        <w:tabs>
          <w:tab w:val="num" w:pos="3588"/>
        </w:tabs>
        <w:ind w:left="3588" w:hanging="360"/>
      </w:pPr>
      <w:rPr>
        <w:rFonts w:ascii="Symbol" w:hAnsi="Symbol" w:hint="default"/>
      </w:rPr>
    </w:lvl>
    <w:lvl w:ilvl="4" w:tplc="04150003" w:tentative="1">
      <w:start w:val="1"/>
      <w:numFmt w:val="bullet"/>
      <w:lvlText w:val="o"/>
      <w:lvlJc w:val="left"/>
      <w:pPr>
        <w:tabs>
          <w:tab w:val="num" w:pos="4308"/>
        </w:tabs>
        <w:ind w:left="4308" w:hanging="360"/>
      </w:pPr>
      <w:rPr>
        <w:rFonts w:ascii="Courier New" w:hAnsi="Courier New" w:cs="Courier New" w:hint="default"/>
      </w:rPr>
    </w:lvl>
    <w:lvl w:ilvl="5" w:tplc="04150005" w:tentative="1">
      <w:start w:val="1"/>
      <w:numFmt w:val="bullet"/>
      <w:lvlText w:val=""/>
      <w:lvlJc w:val="left"/>
      <w:pPr>
        <w:tabs>
          <w:tab w:val="num" w:pos="5028"/>
        </w:tabs>
        <w:ind w:left="5028" w:hanging="360"/>
      </w:pPr>
      <w:rPr>
        <w:rFonts w:ascii="Wingdings" w:hAnsi="Wingdings" w:hint="default"/>
      </w:rPr>
    </w:lvl>
    <w:lvl w:ilvl="6" w:tplc="04150001" w:tentative="1">
      <w:start w:val="1"/>
      <w:numFmt w:val="bullet"/>
      <w:lvlText w:val=""/>
      <w:lvlJc w:val="left"/>
      <w:pPr>
        <w:tabs>
          <w:tab w:val="num" w:pos="5748"/>
        </w:tabs>
        <w:ind w:left="5748" w:hanging="360"/>
      </w:pPr>
      <w:rPr>
        <w:rFonts w:ascii="Symbol" w:hAnsi="Symbol" w:hint="default"/>
      </w:rPr>
    </w:lvl>
    <w:lvl w:ilvl="7" w:tplc="04150003" w:tentative="1">
      <w:start w:val="1"/>
      <w:numFmt w:val="bullet"/>
      <w:lvlText w:val="o"/>
      <w:lvlJc w:val="left"/>
      <w:pPr>
        <w:tabs>
          <w:tab w:val="num" w:pos="6468"/>
        </w:tabs>
        <w:ind w:left="6468" w:hanging="360"/>
      </w:pPr>
      <w:rPr>
        <w:rFonts w:ascii="Courier New" w:hAnsi="Courier New" w:cs="Courier New" w:hint="default"/>
      </w:rPr>
    </w:lvl>
    <w:lvl w:ilvl="8" w:tplc="04150005" w:tentative="1">
      <w:start w:val="1"/>
      <w:numFmt w:val="bullet"/>
      <w:lvlText w:val=""/>
      <w:lvlJc w:val="left"/>
      <w:pPr>
        <w:tabs>
          <w:tab w:val="num" w:pos="7188"/>
        </w:tabs>
        <w:ind w:left="7188" w:hanging="360"/>
      </w:pPr>
      <w:rPr>
        <w:rFonts w:ascii="Wingdings" w:hAnsi="Wingdings" w:hint="default"/>
      </w:rPr>
    </w:lvl>
  </w:abstractNum>
  <w:abstractNum w:abstractNumId="4" w15:restartNumberingAfterBreak="0">
    <w:nsid w:val="29600C49"/>
    <w:multiLevelType w:val="hybridMultilevel"/>
    <w:tmpl w:val="FABA56FC"/>
    <w:lvl w:ilvl="0" w:tplc="E0DA8ED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A7046D9"/>
    <w:multiLevelType w:val="multilevel"/>
    <w:tmpl w:val="05980104"/>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CE519C3"/>
    <w:multiLevelType w:val="hybridMultilevel"/>
    <w:tmpl w:val="2C74BA8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D3C2307"/>
    <w:multiLevelType w:val="hybridMultilevel"/>
    <w:tmpl w:val="DFF2F3E8"/>
    <w:lvl w:ilvl="0" w:tplc="04150001">
      <w:start w:val="1"/>
      <w:numFmt w:val="bullet"/>
      <w:lvlText w:val=""/>
      <w:lvlJc w:val="left"/>
      <w:pPr>
        <w:ind w:left="720" w:hanging="360"/>
      </w:pPr>
      <w:rPr>
        <w:rFonts w:ascii="Symbol" w:hAnsi="Symbol" w:hint="default"/>
        <w:b/>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1885C48"/>
    <w:multiLevelType w:val="hybridMultilevel"/>
    <w:tmpl w:val="F1201692"/>
    <w:lvl w:ilvl="0" w:tplc="E0DA8ED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355796D"/>
    <w:multiLevelType w:val="hybridMultilevel"/>
    <w:tmpl w:val="4AE21812"/>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4ED31D8"/>
    <w:multiLevelType w:val="hybridMultilevel"/>
    <w:tmpl w:val="85C8DF60"/>
    <w:lvl w:ilvl="0" w:tplc="B5CCE01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E882437"/>
    <w:multiLevelType w:val="hybridMultilevel"/>
    <w:tmpl w:val="F47E35FC"/>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44506A43"/>
    <w:multiLevelType w:val="hybridMultilevel"/>
    <w:tmpl w:val="299C9F82"/>
    <w:lvl w:ilvl="0" w:tplc="A498ED54">
      <w:start w:val="1"/>
      <w:numFmt w:val="decimal"/>
      <w:lvlText w:val="%1."/>
      <w:lvlJc w:val="right"/>
      <w:pPr>
        <w:ind w:left="2912" w:hanging="360"/>
      </w:pPr>
      <w:rPr>
        <w:rFonts w:hint="default"/>
        <w:b w:val="0"/>
        <w:color w:val="000000"/>
        <w:sz w:val="24"/>
        <w:szCs w:val="20"/>
      </w:rPr>
    </w:lvl>
    <w:lvl w:ilvl="1" w:tplc="04150019" w:tentative="1">
      <w:start w:val="1"/>
      <w:numFmt w:val="lowerLetter"/>
      <w:lvlText w:val="%2."/>
      <w:lvlJc w:val="left"/>
      <w:pPr>
        <w:ind w:left="3632" w:hanging="360"/>
      </w:pPr>
    </w:lvl>
    <w:lvl w:ilvl="2" w:tplc="0415001B" w:tentative="1">
      <w:start w:val="1"/>
      <w:numFmt w:val="lowerRoman"/>
      <w:lvlText w:val="%3."/>
      <w:lvlJc w:val="right"/>
      <w:pPr>
        <w:ind w:left="4352" w:hanging="180"/>
      </w:pPr>
    </w:lvl>
    <w:lvl w:ilvl="3" w:tplc="0415000F" w:tentative="1">
      <w:start w:val="1"/>
      <w:numFmt w:val="decimal"/>
      <w:lvlText w:val="%4."/>
      <w:lvlJc w:val="left"/>
      <w:pPr>
        <w:ind w:left="5072" w:hanging="360"/>
      </w:pPr>
    </w:lvl>
    <w:lvl w:ilvl="4" w:tplc="04150019" w:tentative="1">
      <w:start w:val="1"/>
      <w:numFmt w:val="lowerLetter"/>
      <w:lvlText w:val="%5."/>
      <w:lvlJc w:val="left"/>
      <w:pPr>
        <w:ind w:left="5792" w:hanging="360"/>
      </w:pPr>
    </w:lvl>
    <w:lvl w:ilvl="5" w:tplc="0415001B" w:tentative="1">
      <w:start w:val="1"/>
      <w:numFmt w:val="lowerRoman"/>
      <w:lvlText w:val="%6."/>
      <w:lvlJc w:val="right"/>
      <w:pPr>
        <w:ind w:left="6512" w:hanging="180"/>
      </w:pPr>
    </w:lvl>
    <w:lvl w:ilvl="6" w:tplc="0415000F" w:tentative="1">
      <w:start w:val="1"/>
      <w:numFmt w:val="decimal"/>
      <w:lvlText w:val="%7."/>
      <w:lvlJc w:val="left"/>
      <w:pPr>
        <w:ind w:left="7232" w:hanging="360"/>
      </w:pPr>
    </w:lvl>
    <w:lvl w:ilvl="7" w:tplc="04150019" w:tentative="1">
      <w:start w:val="1"/>
      <w:numFmt w:val="lowerLetter"/>
      <w:lvlText w:val="%8."/>
      <w:lvlJc w:val="left"/>
      <w:pPr>
        <w:ind w:left="7952" w:hanging="360"/>
      </w:pPr>
    </w:lvl>
    <w:lvl w:ilvl="8" w:tplc="0415001B" w:tentative="1">
      <w:start w:val="1"/>
      <w:numFmt w:val="lowerRoman"/>
      <w:lvlText w:val="%9."/>
      <w:lvlJc w:val="right"/>
      <w:pPr>
        <w:ind w:left="8672" w:hanging="180"/>
      </w:pPr>
    </w:lvl>
  </w:abstractNum>
  <w:abstractNum w:abstractNumId="13" w15:restartNumberingAfterBreak="0">
    <w:nsid w:val="464F0954"/>
    <w:multiLevelType w:val="hybridMultilevel"/>
    <w:tmpl w:val="FAB21860"/>
    <w:lvl w:ilvl="0" w:tplc="0415000F">
      <w:start w:val="1"/>
      <w:numFmt w:val="decimal"/>
      <w:lvlText w:val="%1."/>
      <w:lvlJc w:val="left"/>
      <w:pPr>
        <w:tabs>
          <w:tab w:val="num" w:pos="720"/>
        </w:tabs>
        <w:ind w:left="720" w:hanging="360"/>
      </w:pPr>
      <w:rPr>
        <w:rFonts w:hint="default"/>
      </w:rPr>
    </w:lvl>
    <w:lvl w:ilvl="1" w:tplc="79BC9B00">
      <w:start w:val="1"/>
      <w:numFmt w:val="bullet"/>
      <w:lvlText w:val="o"/>
      <w:lvlJc w:val="left"/>
      <w:pPr>
        <w:tabs>
          <w:tab w:val="num" w:pos="1440"/>
        </w:tabs>
        <w:ind w:left="1440" w:hanging="360"/>
      </w:pPr>
      <w:rPr>
        <w:rFonts w:ascii="Calibri Light" w:hAnsi="Calibri Light" w:cs="Calibri Light" w:hint="default"/>
      </w:rPr>
    </w:lvl>
    <w:lvl w:ilvl="2" w:tplc="0415000F">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488A0A51"/>
    <w:multiLevelType w:val="hybridMultilevel"/>
    <w:tmpl w:val="758887A0"/>
    <w:lvl w:ilvl="0" w:tplc="7B6C5E28">
      <w:start w:val="1"/>
      <w:numFmt w:val="decimal"/>
      <w:lvlText w:val="%1."/>
      <w:lvlJc w:val="right"/>
      <w:pPr>
        <w:ind w:left="720" w:hanging="360"/>
      </w:pPr>
      <w:rPr>
        <w:rFonts w:hint="default"/>
        <w:b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09D69D2"/>
    <w:multiLevelType w:val="multilevel"/>
    <w:tmpl w:val="CE5088FC"/>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5AE4484"/>
    <w:multiLevelType w:val="hybridMultilevel"/>
    <w:tmpl w:val="A25AE336"/>
    <w:lvl w:ilvl="0" w:tplc="04150001">
      <w:start w:val="1"/>
      <w:numFmt w:val="bullet"/>
      <w:lvlText w:val=""/>
      <w:lvlJc w:val="left"/>
      <w:pPr>
        <w:tabs>
          <w:tab w:val="num" w:pos="2160"/>
        </w:tabs>
        <w:ind w:left="2160" w:hanging="360"/>
      </w:pPr>
      <w:rPr>
        <w:rFonts w:ascii="Symbol" w:hAnsi="Symbol" w:hint="default"/>
      </w:rPr>
    </w:lvl>
    <w:lvl w:ilvl="1" w:tplc="04150003" w:tentative="1">
      <w:start w:val="1"/>
      <w:numFmt w:val="bullet"/>
      <w:lvlText w:val="o"/>
      <w:lvlJc w:val="left"/>
      <w:pPr>
        <w:tabs>
          <w:tab w:val="num" w:pos="2880"/>
        </w:tabs>
        <w:ind w:left="2880" w:hanging="360"/>
      </w:pPr>
      <w:rPr>
        <w:rFonts w:ascii="Courier New" w:hAnsi="Courier New" w:cs="Courier New" w:hint="default"/>
      </w:rPr>
    </w:lvl>
    <w:lvl w:ilvl="2" w:tplc="04150005" w:tentative="1">
      <w:start w:val="1"/>
      <w:numFmt w:val="bullet"/>
      <w:lvlText w:val=""/>
      <w:lvlJc w:val="left"/>
      <w:pPr>
        <w:tabs>
          <w:tab w:val="num" w:pos="3600"/>
        </w:tabs>
        <w:ind w:left="3600" w:hanging="360"/>
      </w:pPr>
      <w:rPr>
        <w:rFonts w:ascii="Wingdings" w:hAnsi="Wingdings" w:hint="default"/>
      </w:rPr>
    </w:lvl>
    <w:lvl w:ilvl="3" w:tplc="04150001" w:tentative="1">
      <w:start w:val="1"/>
      <w:numFmt w:val="bullet"/>
      <w:lvlText w:val=""/>
      <w:lvlJc w:val="left"/>
      <w:pPr>
        <w:tabs>
          <w:tab w:val="num" w:pos="4320"/>
        </w:tabs>
        <w:ind w:left="4320" w:hanging="360"/>
      </w:pPr>
      <w:rPr>
        <w:rFonts w:ascii="Symbol" w:hAnsi="Symbol" w:hint="default"/>
      </w:rPr>
    </w:lvl>
    <w:lvl w:ilvl="4" w:tplc="04150003" w:tentative="1">
      <w:start w:val="1"/>
      <w:numFmt w:val="bullet"/>
      <w:lvlText w:val="o"/>
      <w:lvlJc w:val="left"/>
      <w:pPr>
        <w:tabs>
          <w:tab w:val="num" w:pos="5040"/>
        </w:tabs>
        <w:ind w:left="5040" w:hanging="360"/>
      </w:pPr>
      <w:rPr>
        <w:rFonts w:ascii="Courier New" w:hAnsi="Courier New" w:cs="Courier New" w:hint="default"/>
      </w:rPr>
    </w:lvl>
    <w:lvl w:ilvl="5" w:tplc="04150005" w:tentative="1">
      <w:start w:val="1"/>
      <w:numFmt w:val="bullet"/>
      <w:lvlText w:val=""/>
      <w:lvlJc w:val="left"/>
      <w:pPr>
        <w:tabs>
          <w:tab w:val="num" w:pos="5760"/>
        </w:tabs>
        <w:ind w:left="5760" w:hanging="360"/>
      </w:pPr>
      <w:rPr>
        <w:rFonts w:ascii="Wingdings" w:hAnsi="Wingdings" w:hint="default"/>
      </w:rPr>
    </w:lvl>
    <w:lvl w:ilvl="6" w:tplc="04150001" w:tentative="1">
      <w:start w:val="1"/>
      <w:numFmt w:val="bullet"/>
      <w:lvlText w:val=""/>
      <w:lvlJc w:val="left"/>
      <w:pPr>
        <w:tabs>
          <w:tab w:val="num" w:pos="6480"/>
        </w:tabs>
        <w:ind w:left="6480" w:hanging="360"/>
      </w:pPr>
      <w:rPr>
        <w:rFonts w:ascii="Symbol" w:hAnsi="Symbol" w:hint="default"/>
      </w:rPr>
    </w:lvl>
    <w:lvl w:ilvl="7" w:tplc="04150003" w:tentative="1">
      <w:start w:val="1"/>
      <w:numFmt w:val="bullet"/>
      <w:lvlText w:val="o"/>
      <w:lvlJc w:val="left"/>
      <w:pPr>
        <w:tabs>
          <w:tab w:val="num" w:pos="7200"/>
        </w:tabs>
        <w:ind w:left="7200" w:hanging="360"/>
      </w:pPr>
      <w:rPr>
        <w:rFonts w:ascii="Courier New" w:hAnsi="Courier New" w:cs="Courier New" w:hint="default"/>
      </w:rPr>
    </w:lvl>
    <w:lvl w:ilvl="8" w:tplc="04150005" w:tentative="1">
      <w:start w:val="1"/>
      <w:numFmt w:val="bullet"/>
      <w:lvlText w:val=""/>
      <w:lvlJc w:val="left"/>
      <w:pPr>
        <w:tabs>
          <w:tab w:val="num" w:pos="7920"/>
        </w:tabs>
        <w:ind w:left="7920" w:hanging="360"/>
      </w:pPr>
      <w:rPr>
        <w:rFonts w:ascii="Wingdings" w:hAnsi="Wingdings" w:hint="default"/>
      </w:rPr>
    </w:lvl>
  </w:abstractNum>
  <w:abstractNum w:abstractNumId="17" w15:restartNumberingAfterBreak="0">
    <w:nsid w:val="575512BE"/>
    <w:multiLevelType w:val="multilevel"/>
    <w:tmpl w:val="441C5C14"/>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5EF939D0"/>
    <w:multiLevelType w:val="hybridMultilevel"/>
    <w:tmpl w:val="F54E4760"/>
    <w:lvl w:ilvl="0" w:tplc="7DF6C3EA">
      <w:start w:val="1"/>
      <w:numFmt w:val="decimal"/>
      <w:lvlText w:val="%1."/>
      <w:lvlJc w:val="right"/>
      <w:pPr>
        <w:ind w:left="8299" w:hanging="360"/>
      </w:pPr>
      <w:rPr>
        <w:rFonts w:hint="default"/>
        <w:b w:val="0"/>
        <w:color w:val="00000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06B2E8A"/>
    <w:multiLevelType w:val="hybridMultilevel"/>
    <w:tmpl w:val="C70CB40A"/>
    <w:lvl w:ilvl="0" w:tplc="13DE9842">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4D04739"/>
    <w:multiLevelType w:val="hybridMultilevel"/>
    <w:tmpl w:val="0CA097DA"/>
    <w:lvl w:ilvl="0" w:tplc="E0DA8ED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66E5EAF"/>
    <w:multiLevelType w:val="hybridMultilevel"/>
    <w:tmpl w:val="644C28C6"/>
    <w:lvl w:ilvl="0" w:tplc="E0DA8ED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7D35793"/>
    <w:multiLevelType w:val="hybridMultilevel"/>
    <w:tmpl w:val="9CCCD736"/>
    <w:lvl w:ilvl="0" w:tplc="04150001">
      <w:start w:val="1"/>
      <w:numFmt w:val="bullet"/>
      <w:lvlText w:val=""/>
      <w:lvlJc w:val="left"/>
      <w:pPr>
        <w:ind w:left="720" w:hanging="360"/>
      </w:pPr>
      <w:rPr>
        <w:rFonts w:ascii="Symbol" w:hAnsi="Symbol" w:hint="default"/>
        <w:b/>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1214114"/>
    <w:multiLevelType w:val="hybridMultilevel"/>
    <w:tmpl w:val="B0763A3A"/>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717441D5"/>
    <w:multiLevelType w:val="hybridMultilevel"/>
    <w:tmpl w:val="A9F47060"/>
    <w:lvl w:ilvl="0" w:tplc="04150003">
      <w:start w:val="1"/>
      <w:numFmt w:val="bullet"/>
      <w:lvlText w:val="o"/>
      <w:lvlJc w:val="left"/>
      <w:pPr>
        <w:tabs>
          <w:tab w:val="num" w:pos="1080"/>
        </w:tabs>
        <w:ind w:left="1080" w:hanging="360"/>
      </w:pPr>
      <w:rPr>
        <w:rFonts w:ascii="Courier New" w:hAnsi="Courier New" w:cs="Courier New"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72533601"/>
    <w:multiLevelType w:val="hybridMultilevel"/>
    <w:tmpl w:val="17FEB06E"/>
    <w:lvl w:ilvl="0" w:tplc="E0DA8ED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52A1355"/>
    <w:multiLevelType w:val="hybridMultilevel"/>
    <w:tmpl w:val="D2942464"/>
    <w:lvl w:ilvl="0" w:tplc="0415000F">
      <w:start w:val="1"/>
      <w:numFmt w:val="decimal"/>
      <w:lvlText w:val="%1."/>
      <w:lvlJc w:val="left"/>
      <w:pPr>
        <w:tabs>
          <w:tab w:val="num" w:pos="720"/>
        </w:tabs>
        <w:ind w:left="720" w:hanging="360"/>
      </w:pPr>
      <w:rPr>
        <w:rFonts w:hint="default"/>
      </w:rPr>
    </w:lvl>
    <w:lvl w:ilvl="1" w:tplc="3426124C">
      <w:start w:val="1"/>
      <w:numFmt w:val="bullet"/>
      <w:lvlText w:val="o"/>
      <w:lvlJc w:val="left"/>
      <w:pPr>
        <w:tabs>
          <w:tab w:val="num" w:pos="1440"/>
        </w:tabs>
        <w:ind w:left="1440" w:hanging="360"/>
      </w:pPr>
      <w:rPr>
        <w:rFonts w:ascii="Courier New" w:hAnsi="Courier New"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777E63E4"/>
    <w:multiLevelType w:val="hybridMultilevel"/>
    <w:tmpl w:val="CD9202F4"/>
    <w:lvl w:ilvl="0" w:tplc="E0DA8ED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FF76A4B"/>
    <w:multiLevelType w:val="hybridMultilevel"/>
    <w:tmpl w:val="A1662D32"/>
    <w:lvl w:ilvl="0" w:tplc="4D1CAC60">
      <w:start w:val="1"/>
      <w:numFmt w:val="decimal"/>
      <w:lvlText w:val="%1."/>
      <w:lvlJc w:val="right"/>
      <w:pPr>
        <w:ind w:left="720" w:hanging="360"/>
      </w:pPr>
      <w:rPr>
        <w:rFonts w:hint="default"/>
        <w:b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3"/>
  </w:num>
  <w:num w:numId="2">
    <w:abstractNumId w:val="1"/>
  </w:num>
  <w:num w:numId="3">
    <w:abstractNumId w:val="26"/>
  </w:num>
  <w:num w:numId="4">
    <w:abstractNumId w:val="17"/>
  </w:num>
  <w:num w:numId="5">
    <w:abstractNumId w:val="15"/>
  </w:num>
  <w:num w:numId="6">
    <w:abstractNumId w:val="13"/>
  </w:num>
  <w:num w:numId="7">
    <w:abstractNumId w:val="5"/>
  </w:num>
  <w:num w:numId="8">
    <w:abstractNumId w:val="16"/>
  </w:num>
  <w:num w:numId="9">
    <w:abstractNumId w:val="0"/>
  </w:num>
  <w:num w:numId="10">
    <w:abstractNumId w:val="11"/>
  </w:num>
  <w:num w:numId="11">
    <w:abstractNumId w:val="9"/>
  </w:num>
  <w:num w:numId="12">
    <w:abstractNumId w:val="3"/>
  </w:num>
  <w:num w:numId="13">
    <w:abstractNumId w:val="24"/>
  </w:num>
  <w:num w:numId="14">
    <w:abstractNumId w:val="6"/>
  </w:num>
  <w:num w:numId="15">
    <w:abstractNumId w:val="19"/>
  </w:num>
  <w:num w:numId="16">
    <w:abstractNumId w:val="18"/>
  </w:num>
  <w:num w:numId="17">
    <w:abstractNumId w:val="12"/>
  </w:num>
  <w:num w:numId="18">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10"/>
  </w:num>
  <w:num w:numId="21">
    <w:abstractNumId w:val="22"/>
  </w:num>
  <w:num w:numId="22">
    <w:abstractNumId w:val="28"/>
  </w:num>
  <w:num w:numId="23">
    <w:abstractNumId w:val="4"/>
  </w:num>
  <w:num w:numId="24">
    <w:abstractNumId w:val="21"/>
  </w:num>
  <w:num w:numId="25">
    <w:abstractNumId w:val="20"/>
  </w:num>
  <w:num w:numId="26">
    <w:abstractNumId w:val="8"/>
  </w:num>
  <w:num w:numId="27">
    <w:abstractNumId w:val="25"/>
  </w:num>
  <w:num w:numId="28">
    <w:abstractNumId w:val="27"/>
  </w:num>
  <w:num w:numId="29">
    <w:abstractNumId w:val="14"/>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669"/>
    <w:rsid w:val="00010C01"/>
    <w:rsid w:val="000154C8"/>
    <w:rsid w:val="0002599B"/>
    <w:rsid w:val="00033D77"/>
    <w:rsid w:val="00040986"/>
    <w:rsid w:val="00041B07"/>
    <w:rsid w:val="00051F11"/>
    <w:rsid w:val="000529CF"/>
    <w:rsid w:val="00060E4C"/>
    <w:rsid w:val="00086DB0"/>
    <w:rsid w:val="000C1F46"/>
    <w:rsid w:val="000D1818"/>
    <w:rsid w:val="000D1A08"/>
    <w:rsid w:val="000E3C03"/>
    <w:rsid w:val="000E4CB5"/>
    <w:rsid w:val="000F1D67"/>
    <w:rsid w:val="001012C5"/>
    <w:rsid w:val="001432A1"/>
    <w:rsid w:val="001552C5"/>
    <w:rsid w:val="00163669"/>
    <w:rsid w:val="0018360B"/>
    <w:rsid w:val="00190906"/>
    <w:rsid w:val="0019224F"/>
    <w:rsid w:val="001B1A75"/>
    <w:rsid w:val="001B624C"/>
    <w:rsid w:val="001C1DB0"/>
    <w:rsid w:val="00207E89"/>
    <w:rsid w:val="002239B6"/>
    <w:rsid w:val="00227D2A"/>
    <w:rsid w:val="00235928"/>
    <w:rsid w:val="00250744"/>
    <w:rsid w:val="00251CD1"/>
    <w:rsid w:val="00257193"/>
    <w:rsid w:val="00275FB2"/>
    <w:rsid w:val="002819E7"/>
    <w:rsid w:val="0029296C"/>
    <w:rsid w:val="002A709E"/>
    <w:rsid w:val="002C5283"/>
    <w:rsid w:val="002F51BB"/>
    <w:rsid w:val="002F72AB"/>
    <w:rsid w:val="00301802"/>
    <w:rsid w:val="003105FC"/>
    <w:rsid w:val="00346669"/>
    <w:rsid w:val="00346B74"/>
    <w:rsid w:val="00347DF1"/>
    <w:rsid w:val="0035268E"/>
    <w:rsid w:val="00356FA4"/>
    <w:rsid w:val="00365424"/>
    <w:rsid w:val="0037156B"/>
    <w:rsid w:val="00382697"/>
    <w:rsid w:val="00392B8E"/>
    <w:rsid w:val="00395F87"/>
    <w:rsid w:val="003973E2"/>
    <w:rsid w:val="003A6505"/>
    <w:rsid w:val="003B3AD3"/>
    <w:rsid w:val="003B6E99"/>
    <w:rsid w:val="003D185F"/>
    <w:rsid w:val="003D18A7"/>
    <w:rsid w:val="003D7BED"/>
    <w:rsid w:val="003E40E4"/>
    <w:rsid w:val="003F5D42"/>
    <w:rsid w:val="004033E5"/>
    <w:rsid w:val="004216FA"/>
    <w:rsid w:val="00427A0E"/>
    <w:rsid w:val="00430BA2"/>
    <w:rsid w:val="00442EF4"/>
    <w:rsid w:val="00446DCD"/>
    <w:rsid w:val="00457F16"/>
    <w:rsid w:val="004611F0"/>
    <w:rsid w:val="004630B3"/>
    <w:rsid w:val="004728B7"/>
    <w:rsid w:val="00474296"/>
    <w:rsid w:val="004746DC"/>
    <w:rsid w:val="00485559"/>
    <w:rsid w:val="0049358A"/>
    <w:rsid w:val="00496290"/>
    <w:rsid w:val="004B2628"/>
    <w:rsid w:val="004C6515"/>
    <w:rsid w:val="004E2464"/>
    <w:rsid w:val="004E682F"/>
    <w:rsid w:val="004F0652"/>
    <w:rsid w:val="00501F1C"/>
    <w:rsid w:val="00537B6E"/>
    <w:rsid w:val="00553400"/>
    <w:rsid w:val="005570BC"/>
    <w:rsid w:val="00574DF7"/>
    <w:rsid w:val="00587524"/>
    <w:rsid w:val="00593215"/>
    <w:rsid w:val="005957F1"/>
    <w:rsid w:val="005B27EC"/>
    <w:rsid w:val="005C47CA"/>
    <w:rsid w:val="005C55D9"/>
    <w:rsid w:val="005D5D7B"/>
    <w:rsid w:val="006018E1"/>
    <w:rsid w:val="00606EE8"/>
    <w:rsid w:val="00607920"/>
    <w:rsid w:val="006079CE"/>
    <w:rsid w:val="00612C60"/>
    <w:rsid w:val="006308CD"/>
    <w:rsid w:val="006327E0"/>
    <w:rsid w:val="00633C02"/>
    <w:rsid w:val="00645247"/>
    <w:rsid w:val="00650656"/>
    <w:rsid w:val="00654995"/>
    <w:rsid w:val="0066315D"/>
    <w:rsid w:val="00674E4C"/>
    <w:rsid w:val="006A2032"/>
    <w:rsid w:val="006D7E88"/>
    <w:rsid w:val="006E66AA"/>
    <w:rsid w:val="007051E5"/>
    <w:rsid w:val="00713F51"/>
    <w:rsid w:val="0071456C"/>
    <w:rsid w:val="007165D3"/>
    <w:rsid w:val="00723C76"/>
    <w:rsid w:val="00733A63"/>
    <w:rsid w:val="00733B0B"/>
    <w:rsid w:val="00744879"/>
    <w:rsid w:val="0076026A"/>
    <w:rsid w:val="0076033F"/>
    <w:rsid w:val="0076554D"/>
    <w:rsid w:val="00777A5B"/>
    <w:rsid w:val="00782E27"/>
    <w:rsid w:val="007B69A7"/>
    <w:rsid w:val="007E2879"/>
    <w:rsid w:val="007F2031"/>
    <w:rsid w:val="007F3E59"/>
    <w:rsid w:val="00803FC3"/>
    <w:rsid w:val="00820BF6"/>
    <w:rsid w:val="00825BE5"/>
    <w:rsid w:val="00835A20"/>
    <w:rsid w:val="008407C0"/>
    <w:rsid w:val="00850C40"/>
    <w:rsid w:val="008526E9"/>
    <w:rsid w:val="00862B0F"/>
    <w:rsid w:val="00864B00"/>
    <w:rsid w:val="0086741E"/>
    <w:rsid w:val="00881B0E"/>
    <w:rsid w:val="0089268D"/>
    <w:rsid w:val="008A2778"/>
    <w:rsid w:val="008B5E14"/>
    <w:rsid w:val="008C1421"/>
    <w:rsid w:val="008D2F2F"/>
    <w:rsid w:val="008F1FC2"/>
    <w:rsid w:val="008F1FD2"/>
    <w:rsid w:val="00911DBC"/>
    <w:rsid w:val="0091311C"/>
    <w:rsid w:val="00930AB0"/>
    <w:rsid w:val="00935860"/>
    <w:rsid w:val="0094323F"/>
    <w:rsid w:val="00943928"/>
    <w:rsid w:val="00943A79"/>
    <w:rsid w:val="00947D8C"/>
    <w:rsid w:val="00950D53"/>
    <w:rsid w:val="009539E3"/>
    <w:rsid w:val="00972A90"/>
    <w:rsid w:val="00990D8C"/>
    <w:rsid w:val="00997736"/>
    <w:rsid w:val="009A3495"/>
    <w:rsid w:val="009F1ECD"/>
    <w:rsid w:val="009F47E0"/>
    <w:rsid w:val="00A00D7A"/>
    <w:rsid w:val="00A624E1"/>
    <w:rsid w:val="00A72B12"/>
    <w:rsid w:val="00A74DCE"/>
    <w:rsid w:val="00A809F9"/>
    <w:rsid w:val="00A811F2"/>
    <w:rsid w:val="00A82A93"/>
    <w:rsid w:val="00A840E1"/>
    <w:rsid w:val="00AA614F"/>
    <w:rsid w:val="00AC2765"/>
    <w:rsid w:val="00AD109B"/>
    <w:rsid w:val="00AD22AA"/>
    <w:rsid w:val="00AE51AA"/>
    <w:rsid w:val="00B05C23"/>
    <w:rsid w:val="00B217B6"/>
    <w:rsid w:val="00B24D49"/>
    <w:rsid w:val="00B50797"/>
    <w:rsid w:val="00B51267"/>
    <w:rsid w:val="00B532D2"/>
    <w:rsid w:val="00B548CC"/>
    <w:rsid w:val="00B55C14"/>
    <w:rsid w:val="00B57993"/>
    <w:rsid w:val="00B600B9"/>
    <w:rsid w:val="00B74E6B"/>
    <w:rsid w:val="00B82BF6"/>
    <w:rsid w:val="00B87770"/>
    <w:rsid w:val="00B94BFB"/>
    <w:rsid w:val="00B97942"/>
    <w:rsid w:val="00BA0B21"/>
    <w:rsid w:val="00BB1453"/>
    <w:rsid w:val="00BB45E0"/>
    <w:rsid w:val="00BD1044"/>
    <w:rsid w:val="00BE2349"/>
    <w:rsid w:val="00BE4D57"/>
    <w:rsid w:val="00BF684F"/>
    <w:rsid w:val="00C1764D"/>
    <w:rsid w:val="00C32A45"/>
    <w:rsid w:val="00C32AAC"/>
    <w:rsid w:val="00C33BA6"/>
    <w:rsid w:val="00C34250"/>
    <w:rsid w:val="00C42817"/>
    <w:rsid w:val="00C70B27"/>
    <w:rsid w:val="00C8763A"/>
    <w:rsid w:val="00C9203D"/>
    <w:rsid w:val="00C960AE"/>
    <w:rsid w:val="00CA460E"/>
    <w:rsid w:val="00CC099F"/>
    <w:rsid w:val="00CE3972"/>
    <w:rsid w:val="00CE3FC2"/>
    <w:rsid w:val="00CE6076"/>
    <w:rsid w:val="00CF18BF"/>
    <w:rsid w:val="00D03F8F"/>
    <w:rsid w:val="00D057A5"/>
    <w:rsid w:val="00D07DBE"/>
    <w:rsid w:val="00D118F0"/>
    <w:rsid w:val="00D119F0"/>
    <w:rsid w:val="00D176BE"/>
    <w:rsid w:val="00D2572E"/>
    <w:rsid w:val="00D3182E"/>
    <w:rsid w:val="00D332AA"/>
    <w:rsid w:val="00D40626"/>
    <w:rsid w:val="00D609CE"/>
    <w:rsid w:val="00D645EA"/>
    <w:rsid w:val="00D80E3D"/>
    <w:rsid w:val="00D824A2"/>
    <w:rsid w:val="00D84253"/>
    <w:rsid w:val="00DB6034"/>
    <w:rsid w:val="00DB67FA"/>
    <w:rsid w:val="00DC024D"/>
    <w:rsid w:val="00DC5A63"/>
    <w:rsid w:val="00E0500D"/>
    <w:rsid w:val="00E056F7"/>
    <w:rsid w:val="00E05A28"/>
    <w:rsid w:val="00E12975"/>
    <w:rsid w:val="00E209F4"/>
    <w:rsid w:val="00E24E35"/>
    <w:rsid w:val="00E718B8"/>
    <w:rsid w:val="00E777E0"/>
    <w:rsid w:val="00E9024D"/>
    <w:rsid w:val="00EA5BE4"/>
    <w:rsid w:val="00EB0D5C"/>
    <w:rsid w:val="00EB25BF"/>
    <w:rsid w:val="00EC000C"/>
    <w:rsid w:val="00ED264F"/>
    <w:rsid w:val="00ED5E33"/>
    <w:rsid w:val="00ED75E1"/>
    <w:rsid w:val="00ED79BC"/>
    <w:rsid w:val="00EE3A13"/>
    <w:rsid w:val="00EE4142"/>
    <w:rsid w:val="00EE5872"/>
    <w:rsid w:val="00F02D28"/>
    <w:rsid w:val="00F05099"/>
    <w:rsid w:val="00F055BC"/>
    <w:rsid w:val="00F15696"/>
    <w:rsid w:val="00F307A4"/>
    <w:rsid w:val="00F5464A"/>
    <w:rsid w:val="00F60D23"/>
    <w:rsid w:val="00F82694"/>
    <w:rsid w:val="00FB53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0FC9A21-945C-4E0B-9828-5CA261773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link w:val="Nagwek1Znak"/>
    <w:qFormat/>
    <w:rsid w:val="0066315D"/>
    <w:pPr>
      <w:keepNext/>
      <w:spacing w:before="240" w:after="60"/>
      <w:outlineLvl w:val="0"/>
    </w:pPr>
    <w:rPr>
      <w:rFonts w:asciiTheme="majorHAnsi" w:eastAsiaTheme="majorEastAsia" w:hAnsiTheme="majorHAnsi" w:cstheme="majorBidi"/>
      <w:b/>
      <w:bCs/>
      <w:kern w:val="32"/>
      <w:sz w:val="32"/>
      <w:szCs w:val="32"/>
    </w:rPr>
  </w:style>
  <w:style w:type="paragraph" w:styleId="Nagwek2">
    <w:name w:val="heading 2"/>
    <w:basedOn w:val="Normalny"/>
    <w:next w:val="Normalny"/>
    <w:link w:val="Nagwek2Znak"/>
    <w:unhideWhenUsed/>
    <w:qFormat/>
    <w:rsid w:val="000E3C03"/>
    <w:pPr>
      <w:keepNext/>
      <w:spacing w:before="240" w:after="60"/>
      <w:outlineLvl w:val="1"/>
    </w:pPr>
    <w:rPr>
      <w:rFonts w:ascii="Calibri Light" w:hAnsi="Calibri Light"/>
      <w:b/>
      <w:bCs/>
      <w:i/>
      <w:iCs/>
      <w:sz w:val="28"/>
      <w:szCs w:val="28"/>
    </w:rPr>
  </w:style>
  <w:style w:type="paragraph" w:styleId="Nagwek3">
    <w:name w:val="heading 3"/>
    <w:basedOn w:val="Normalny"/>
    <w:link w:val="Nagwek3Znak"/>
    <w:uiPriority w:val="9"/>
    <w:qFormat/>
    <w:rsid w:val="000E3C03"/>
    <w:pPr>
      <w:spacing w:before="100" w:beforeAutospacing="1" w:after="100" w:afterAutospacing="1"/>
      <w:outlineLvl w:val="2"/>
    </w:pPr>
    <w:rPr>
      <w:b/>
      <w:bCs/>
      <w:sz w:val="27"/>
      <w:szCs w:val="27"/>
    </w:rPr>
  </w:style>
  <w:style w:type="paragraph" w:styleId="Nagwek4">
    <w:name w:val="heading 4"/>
    <w:basedOn w:val="Normalny"/>
    <w:next w:val="Normalny"/>
    <w:link w:val="Nagwek4Znak"/>
    <w:unhideWhenUsed/>
    <w:qFormat/>
    <w:rsid w:val="0066315D"/>
    <w:pPr>
      <w:keepNext/>
      <w:spacing w:before="240" w:after="60"/>
      <w:outlineLvl w:val="3"/>
    </w:pPr>
    <w:rPr>
      <w:rFonts w:asciiTheme="minorHAnsi" w:eastAsiaTheme="minorEastAsia" w:hAnsiTheme="minorHAnsi" w:cstheme="minorBidi"/>
      <w:b/>
      <w:bCs/>
      <w:sz w:val="28"/>
      <w:szCs w:val="28"/>
    </w:rPr>
  </w:style>
  <w:style w:type="paragraph" w:styleId="Nagwek5">
    <w:name w:val="heading 5"/>
    <w:basedOn w:val="Normalny"/>
    <w:next w:val="Normalny"/>
    <w:link w:val="Nagwek5Znak"/>
    <w:unhideWhenUsed/>
    <w:qFormat/>
    <w:rsid w:val="0066315D"/>
    <w:pPr>
      <w:spacing w:before="240" w:after="60"/>
      <w:outlineLvl w:val="4"/>
    </w:pPr>
    <w:rPr>
      <w:rFonts w:asciiTheme="minorHAnsi" w:eastAsiaTheme="minorEastAsia" w:hAnsiTheme="minorHAnsi" w:cstheme="minorBidi"/>
      <w:b/>
      <w:bCs/>
      <w:i/>
      <w:iCs/>
      <w:sz w:val="26"/>
      <w:szCs w:val="26"/>
    </w:rPr>
  </w:style>
  <w:style w:type="paragraph" w:styleId="Nagwek6">
    <w:name w:val="heading 6"/>
    <w:basedOn w:val="Normalny"/>
    <w:next w:val="Normalny"/>
    <w:link w:val="Nagwek6Znak"/>
    <w:unhideWhenUsed/>
    <w:qFormat/>
    <w:rsid w:val="00CF18BF"/>
    <w:pPr>
      <w:spacing w:before="240" w:after="60"/>
      <w:outlineLvl w:val="5"/>
    </w:pPr>
    <w:rPr>
      <w:rFonts w:asciiTheme="minorHAnsi" w:eastAsiaTheme="minorEastAsia" w:hAnsiTheme="minorHAnsi" w:cstheme="minorBidi"/>
      <w:b/>
      <w:bCs/>
      <w:sz w:val="22"/>
      <w:szCs w:val="22"/>
    </w:rPr>
  </w:style>
  <w:style w:type="paragraph" w:styleId="Nagwek7">
    <w:name w:val="heading 7"/>
    <w:basedOn w:val="Normalny"/>
    <w:next w:val="Normalny"/>
    <w:link w:val="Nagwek7Znak"/>
    <w:unhideWhenUsed/>
    <w:qFormat/>
    <w:rsid w:val="00CF18BF"/>
    <w:pPr>
      <w:spacing w:before="240" w:after="60"/>
      <w:outlineLvl w:val="6"/>
    </w:pPr>
    <w:rPr>
      <w:rFonts w:asciiTheme="minorHAnsi" w:eastAsiaTheme="minorEastAsia" w:hAnsiTheme="minorHAnsi" w:cstheme="minorBidi"/>
    </w:rPr>
  </w:style>
  <w:style w:type="paragraph" w:styleId="Nagwek8">
    <w:name w:val="heading 8"/>
    <w:basedOn w:val="Normalny"/>
    <w:next w:val="Normalny"/>
    <w:link w:val="Nagwek8Znak"/>
    <w:unhideWhenUsed/>
    <w:qFormat/>
    <w:rsid w:val="00D645EA"/>
    <w:pPr>
      <w:spacing w:before="240" w:after="60"/>
      <w:outlineLvl w:val="7"/>
    </w:pPr>
    <w:rPr>
      <w:rFonts w:asciiTheme="minorHAnsi" w:eastAsiaTheme="minorEastAsia" w:hAnsiTheme="minorHAnsi" w:cstheme="minorBidi"/>
      <w:i/>
      <w:iCs/>
    </w:rPr>
  </w:style>
  <w:style w:type="paragraph" w:styleId="Nagwek9">
    <w:name w:val="heading 9"/>
    <w:basedOn w:val="Normalny"/>
    <w:next w:val="Normalny"/>
    <w:link w:val="Nagwek9Znak"/>
    <w:unhideWhenUsed/>
    <w:qFormat/>
    <w:rsid w:val="00D645EA"/>
    <w:pPr>
      <w:spacing w:before="240" w:after="60"/>
      <w:outlineLvl w:val="8"/>
    </w:pPr>
    <w:rPr>
      <w:rFonts w:asciiTheme="majorHAnsi" w:eastAsiaTheme="majorEastAsia" w:hAnsiTheme="majorHAnsi" w:cstheme="majorBidi"/>
      <w:sz w:val="22"/>
      <w:szCs w:val="22"/>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Stopka">
    <w:name w:val="footer"/>
    <w:basedOn w:val="Normalny"/>
    <w:link w:val="StopkaZnak"/>
    <w:uiPriority w:val="99"/>
    <w:rsid w:val="00EB0D5C"/>
    <w:pPr>
      <w:tabs>
        <w:tab w:val="center" w:pos="4536"/>
        <w:tab w:val="right" w:pos="9072"/>
      </w:tabs>
    </w:pPr>
  </w:style>
  <w:style w:type="character" w:styleId="Numerstrony">
    <w:name w:val="page number"/>
    <w:basedOn w:val="Domylnaczcionkaakapitu"/>
    <w:rsid w:val="00EB0D5C"/>
  </w:style>
  <w:style w:type="table" w:styleId="Tabela-Siatka">
    <w:name w:val="Table Grid"/>
    <w:basedOn w:val="Standardowy"/>
    <w:rsid w:val="00474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qFormat/>
    <w:rsid w:val="0029296C"/>
    <w:pPr>
      <w:spacing w:after="200" w:line="276" w:lineRule="auto"/>
      <w:ind w:left="720"/>
      <w:contextualSpacing/>
    </w:pPr>
    <w:rPr>
      <w:rFonts w:ascii="Calibri" w:eastAsia="Calibri" w:hAnsi="Calibri"/>
      <w:sz w:val="22"/>
      <w:szCs w:val="22"/>
      <w:lang w:eastAsia="en-US"/>
    </w:rPr>
  </w:style>
  <w:style w:type="character" w:styleId="Uwydatnienie">
    <w:name w:val="Emphasis"/>
    <w:uiPriority w:val="20"/>
    <w:qFormat/>
    <w:rsid w:val="0037156B"/>
    <w:rPr>
      <w:i/>
      <w:iCs/>
    </w:rPr>
  </w:style>
  <w:style w:type="character" w:customStyle="1" w:styleId="Nagwek3Znak">
    <w:name w:val="Nagłówek 3 Znak"/>
    <w:link w:val="Nagwek3"/>
    <w:uiPriority w:val="9"/>
    <w:rsid w:val="000E3C03"/>
    <w:rPr>
      <w:b/>
      <w:bCs/>
      <w:sz w:val="27"/>
      <w:szCs w:val="27"/>
    </w:rPr>
  </w:style>
  <w:style w:type="character" w:customStyle="1" w:styleId="ng-binding">
    <w:name w:val="ng-binding"/>
    <w:basedOn w:val="Domylnaczcionkaakapitu"/>
    <w:rsid w:val="000E3C03"/>
  </w:style>
  <w:style w:type="character" w:customStyle="1" w:styleId="Nagwek2Znak">
    <w:name w:val="Nagłówek 2 Znak"/>
    <w:link w:val="Nagwek2"/>
    <w:rsid w:val="000E3C03"/>
    <w:rPr>
      <w:rFonts w:ascii="Calibri Light" w:eastAsia="Times New Roman" w:hAnsi="Calibri Light" w:cs="Times New Roman"/>
      <w:b/>
      <w:bCs/>
      <w:i/>
      <w:iCs/>
      <w:sz w:val="28"/>
      <w:szCs w:val="28"/>
    </w:rPr>
  </w:style>
  <w:style w:type="character" w:styleId="Hipercze">
    <w:name w:val="Hyperlink"/>
    <w:uiPriority w:val="99"/>
    <w:unhideWhenUsed/>
    <w:rsid w:val="0076554D"/>
    <w:rPr>
      <w:color w:val="0000FF"/>
      <w:u w:val="single"/>
    </w:rPr>
  </w:style>
  <w:style w:type="paragraph" w:styleId="Nagwek">
    <w:name w:val="header"/>
    <w:basedOn w:val="Normalny"/>
    <w:link w:val="NagwekZnak"/>
    <w:rsid w:val="00B24D49"/>
    <w:pPr>
      <w:tabs>
        <w:tab w:val="center" w:pos="4536"/>
        <w:tab w:val="right" w:pos="9072"/>
      </w:tabs>
    </w:pPr>
  </w:style>
  <w:style w:type="character" w:customStyle="1" w:styleId="NagwekZnak">
    <w:name w:val="Nagłówek Znak"/>
    <w:link w:val="Nagwek"/>
    <w:rsid w:val="00B24D49"/>
    <w:rPr>
      <w:sz w:val="24"/>
      <w:szCs w:val="24"/>
    </w:rPr>
  </w:style>
  <w:style w:type="character" w:customStyle="1" w:styleId="StopkaZnak">
    <w:name w:val="Stopka Znak"/>
    <w:link w:val="Stopka"/>
    <w:uiPriority w:val="99"/>
    <w:rsid w:val="00B24D49"/>
    <w:rPr>
      <w:sz w:val="24"/>
      <w:szCs w:val="24"/>
    </w:rPr>
  </w:style>
  <w:style w:type="character" w:customStyle="1" w:styleId="Nagwek1Znak">
    <w:name w:val="Nagłówek 1 Znak"/>
    <w:basedOn w:val="Domylnaczcionkaakapitu"/>
    <w:link w:val="Nagwek1"/>
    <w:rsid w:val="0066315D"/>
    <w:rPr>
      <w:rFonts w:asciiTheme="majorHAnsi" w:eastAsiaTheme="majorEastAsia" w:hAnsiTheme="majorHAnsi" w:cstheme="majorBidi"/>
      <w:b/>
      <w:bCs/>
      <w:kern w:val="32"/>
      <w:sz w:val="32"/>
      <w:szCs w:val="32"/>
    </w:rPr>
  </w:style>
  <w:style w:type="character" w:customStyle="1" w:styleId="Nagwek4Znak">
    <w:name w:val="Nagłówek 4 Znak"/>
    <w:basedOn w:val="Domylnaczcionkaakapitu"/>
    <w:link w:val="Nagwek4"/>
    <w:rsid w:val="0066315D"/>
    <w:rPr>
      <w:rFonts w:asciiTheme="minorHAnsi" w:eastAsiaTheme="minorEastAsia" w:hAnsiTheme="minorHAnsi" w:cstheme="minorBidi"/>
      <w:b/>
      <w:bCs/>
      <w:sz w:val="28"/>
      <w:szCs w:val="28"/>
    </w:rPr>
  </w:style>
  <w:style w:type="character" w:customStyle="1" w:styleId="Nagwek5Znak">
    <w:name w:val="Nagłówek 5 Znak"/>
    <w:basedOn w:val="Domylnaczcionkaakapitu"/>
    <w:link w:val="Nagwek5"/>
    <w:rsid w:val="0066315D"/>
    <w:rPr>
      <w:rFonts w:asciiTheme="minorHAnsi" w:eastAsiaTheme="minorEastAsia" w:hAnsiTheme="minorHAnsi" w:cstheme="minorBidi"/>
      <w:b/>
      <w:bCs/>
      <w:i/>
      <w:iCs/>
      <w:sz w:val="26"/>
      <w:szCs w:val="26"/>
    </w:rPr>
  </w:style>
  <w:style w:type="character" w:customStyle="1" w:styleId="Nagwek6Znak">
    <w:name w:val="Nagłówek 6 Znak"/>
    <w:basedOn w:val="Domylnaczcionkaakapitu"/>
    <w:link w:val="Nagwek6"/>
    <w:rsid w:val="00CF18BF"/>
    <w:rPr>
      <w:rFonts w:asciiTheme="minorHAnsi" w:eastAsiaTheme="minorEastAsia" w:hAnsiTheme="minorHAnsi" w:cstheme="minorBidi"/>
      <w:b/>
      <w:bCs/>
      <w:sz w:val="22"/>
      <w:szCs w:val="22"/>
    </w:rPr>
  </w:style>
  <w:style w:type="character" w:customStyle="1" w:styleId="Nagwek7Znak">
    <w:name w:val="Nagłówek 7 Znak"/>
    <w:basedOn w:val="Domylnaczcionkaakapitu"/>
    <w:link w:val="Nagwek7"/>
    <w:rsid w:val="00CF18BF"/>
    <w:rPr>
      <w:rFonts w:asciiTheme="minorHAnsi" w:eastAsiaTheme="minorEastAsia" w:hAnsiTheme="minorHAnsi" w:cstheme="minorBidi"/>
      <w:sz w:val="24"/>
      <w:szCs w:val="24"/>
    </w:rPr>
  </w:style>
  <w:style w:type="character" w:customStyle="1" w:styleId="Nagwek8Znak">
    <w:name w:val="Nagłówek 8 Znak"/>
    <w:basedOn w:val="Domylnaczcionkaakapitu"/>
    <w:link w:val="Nagwek8"/>
    <w:rsid w:val="00D645EA"/>
    <w:rPr>
      <w:rFonts w:asciiTheme="minorHAnsi" w:eastAsiaTheme="minorEastAsia" w:hAnsiTheme="minorHAnsi" w:cstheme="minorBidi"/>
      <w:i/>
      <w:iCs/>
      <w:sz w:val="24"/>
      <w:szCs w:val="24"/>
    </w:rPr>
  </w:style>
  <w:style w:type="character" w:customStyle="1" w:styleId="Nagwek9Znak">
    <w:name w:val="Nagłówek 9 Znak"/>
    <w:basedOn w:val="Domylnaczcionkaakapitu"/>
    <w:link w:val="Nagwek9"/>
    <w:rsid w:val="00D645EA"/>
    <w:rPr>
      <w:rFonts w:asciiTheme="majorHAnsi" w:eastAsiaTheme="majorEastAsia" w:hAnsiTheme="majorHAnsi" w:cstheme="majorBidi"/>
      <w:sz w:val="22"/>
      <w:szCs w:val="22"/>
    </w:rPr>
  </w:style>
  <w:style w:type="paragraph" w:styleId="Legenda">
    <w:name w:val="caption"/>
    <w:basedOn w:val="Normalny"/>
    <w:next w:val="Normalny"/>
    <w:unhideWhenUsed/>
    <w:qFormat/>
    <w:rsid w:val="00ED5E3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238734">
      <w:bodyDiv w:val="1"/>
      <w:marLeft w:val="0"/>
      <w:marRight w:val="0"/>
      <w:marTop w:val="0"/>
      <w:marBottom w:val="0"/>
      <w:divBdr>
        <w:top w:val="none" w:sz="0" w:space="0" w:color="auto"/>
        <w:left w:val="none" w:sz="0" w:space="0" w:color="auto"/>
        <w:bottom w:val="none" w:sz="0" w:space="0" w:color="auto"/>
        <w:right w:val="none" w:sz="0" w:space="0" w:color="auto"/>
      </w:divBdr>
      <w:divsChild>
        <w:div w:id="203181546">
          <w:marLeft w:val="0"/>
          <w:marRight w:val="0"/>
          <w:marTop w:val="0"/>
          <w:marBottom w:val="0"/>
          <w:divBdr>
            <w:top w:val="none" w:sz="0" w:space="0" w:color="auto"/>
            <w:left w:val="none" w:sz="0" w:space="0" w:color="auto"/>
            <w:bottom w:val="none" w:sz="0" w:space="0" w:color="auto"/>
            <w:right w:val="none" w:sz="0" w:space="0" w:color="auto"/>
          </w:divBdr>
        </w:div>
        <w:div w:id="327488123">
          <w:marLeft w:val="0"/>
          <w:marRight w:val="0"/>
          <w:marTop w:val="0"/>
          <w:marBottom w:val="0"/>
          <w:divBdr>
            <w:top w:val="none" w:sz="0" w:space="0" w:color="auto"/>
            <w:left w:val="none" w:sz="0" w:space="0" w:color="auto"/>
            <w:bottom w:val="none" w:sz="0" w:space="0" w:color="auto"/>
            <w:right w:val="none" w:sz="0" w:space="0" w:color="auto"/>
          </w:divBdr>
        </w:div>
        <w:div w:id="721176566">
          <w:marLeft w:val="0"/>
          <w:marRight w:val="0"/>
          <w:marTop w:val="0"/>
          <w:marBottom w:val="0"/>
          <w:divBdr>
            <w:top w:val="none" w:sz="0" w:space="0" w:color="auto"/>
            <w:left w:val="none" w:sz="0" w:space="0" w:color="auto"/>
            <w:bottom w:val="none" w:sz="0" w:space="0" w:color="auto"/>
            <w:right w:val="none" w:sz="0" w:space="0" w:color="auto"/>
          </w:divBdr>
        </w:div>
        <w:div w:id="817376959">
          <w:marLeft w:val="0"/>
          <w:marRight w:val="0"/>
          <w:marTop w:val="0"/>
          <w:marBottom w:val="0"/>
          <w:divBdr>
            <w:top w:val="none" w:sz="0" w:space="0" w:color="auto"/>
            <w:left w:val="none" w:sz="0" w:space="0" w:color="auto"/>
            <w:bottom w:val="none" w:sz="0" w:space="0" w:color="auto"/>
            <w:right w:val="none" w:sz="0" w:space="0" w:color="auto"/>
          </w:divBdr>
        </w:div>
        <w:div w:id="986007206">
          <w:marLeft w:val="0"/>
          <w:marRight w:val="0"/>
          <w:marTop w:val="0"/>
          <w:marBottom w:val="0"/>
          <w:divBdr>
            <w:top w:val="none" w:sz="0" w:space="0" w:color="auto"/>
            <w:left w:val="none" w:sz="0" w:space="0" w:color="auto"/>
            <w:bottom w:val="none" w:sz="0" w:space="0" w:color="auto"/>
            <w:right w:val="none" w:sz="0" w:space="0" w:color="auto"/>
          </w:divBdr>
        </w:div>
        <w:div w:id="1487748267">
          <w:marLeft w:val="0"/>
          <w:marRight w:val="0"/>
          <w:marTop w:val="0"/>
          <w:marBottom w:val="0"/>
          <w:divBdr>
            <w:top w:val="none" w:sz="0" w:space="0" w:color="auto"/>
            <w:left w:val="none" w:sz="0" w:space="0" w:color="auto"/>
            <w:bottom w:val="none" w:sz="0" w:space="0" w:color="auto"/>
            <w:right w:val="none" w:sz="0" w:space="0" w:color="auto"/>
          </w:divBdr>
        </w:div>
        <w:div w:id="1570187040">
          <w:marLeft w:val="0"/>
          <w:marRight w:val="0"/>
          <w:marTop w:val="0"/>
          <w:marBottom w:val="0"/>
          <w:divBdr>
            <w:top w:val="none" w:sz="0" w:space="0" w:color="auto"/>
            <w:left w:val="none" w:sz="0" w:space="0" w:color="auto"/>
            <w:bottom w:val="none" w:sz="0" w:space="0" w:color="auto"/>
            <w:right w:val="none" w:sz="0" w:space="0" w:color="auto"/>
          </w:divBdr>
        </w:div>
        <w:div w:id="1834948156">
          <w:marLeft w:val="0"/>
          <w:marRight w:val="0"/>
          <w:marTop w:val="0"/>
          <w:marBottom w:val="0"/>
          <w:divBdr>
            <w:top w:val="none" w:sz="0" w:space="0" w:color="auto"/>
            <w:left w:val="none" w:sz="0" w:space="0" w:color="auto"/>
            <w:bottom w:val="none" w:sz="0" w:space="0" w:color="auto"/>
            <w:right w:val="none" w:sz="0" w:space="0" w:color="auto"/>
          </w:divBdr>
        </w:div>
        <w:div w:id="2122651522">
          <w:marLeft w:val="0"/>
          <w:marRight w:val="0"/>
          <w:marTop w:val="0"/>
          <w:marBottom w:val="0"/>
          <w:divBdr>
            <w:top w:val="none" w:sz="0" w:space="0" w:color="auto"/>
            <w:left w:val="none" w:sz="0" w:space="0" w:color="auto"/>
            <w:bottom w:val="none" w:sz="0" w:space="0" w:color="auto"/>
            <w:right w:val="none" w:sz="0" w:space="0" w:color="auto"/>
          </w:divBdr>
        </w:div>
      </w:divsChild>
    </w:div>
    <w:div w:id="643699379">
      <w:bodyDiv w:val="1"/>
      <w:marLeft w:val="0"/>
      <w:marRight w:val="0"/>
      <w:marTop w:val="0"/>
      <w:marBottom w:val="0"/>
      <w:divBdr>
        <w:top w:val="none" w:sz="0" w:space="0" w:color="auto"/>
        <w:left w:val="none" w:sz="0" w:space="0" w:color="auto"/>
        <w:bottom w:val="none" w:sz="0" w:space="0" w:color="auto"/>
        <w:right w:val="none" w:sz="0" w:space="0" w:color="auto"/>
      </w:divBdr>
      <w:divsChild>
        <w:div w:id="372508523">
          <w:marLeft w:val="0"/>
          <w:marRight w:val="0"/>
          <w:marTop w:val="72"/>
          <w:marBottom w:val="0"/>
          <w:divBdr>
            <w:top w:val="none" w:sz="0" w:space="0" w:color="auto"/>
            <w:left w:val="none" w:sz="0" w:space="0" w:color="auto"/>
            <w:bottom w:val="none" w:sz="0" w:space="0" w:color="auto"/>
            <w:right w:val="none" w:sz="0" w:space="0" w:color="auto"/>
          </w:divBdr>
          <w:divsChild>
            <w:div w:id="1258909724">
              <w:marLeft w:val="0"/>
              <w:marRight w:val="0"/>
              <w:marTop w:val="0"/>
              <w:marBottom w:val="0"/>
              <w:divBdr>
                <w:top w:val="none" w:sz="0" w:space="0" w:color="auto"/>
                <w:left w:val="none" w:sz="0" w:space="0" w:color="auto"/>
                <w:bottom w:val="none" w:sz="0" w:space="0" w:color="auto"/>
                <w:right w:val="none" w:sz="0" w:space="0" w:color="auto"/>
              </w:divBdr>
            </w:div>
          </w:divsChild>
        </w:div>
        <w:div w:id="2121028579">
          <w:marLeft w:val="0"/>
          <w:marRight w:val="0"/>
          <w:marTop w:val="72"/>
          <w:marBottom w:val="0"/>
          <w:divBdr>
            <w:top w:val="none" w:sz="0" w:space="0" w:color="auto"/>
            <w:left w:val="none" w:sz="0" w:space="0" w:color="auto"/>
            <w:bottom w:val="none" w:sz="0" w:space="0" w:color="auto"/>
            <w:right w:val="none" w:sz="0" w:space="0" w:color="auto"/>
          </w:divBdr>
          <w:divsChild>
            <w:div w:id="46964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590852">
      <w:bodyDiv w:val="1"/>
      <w:marLeft w:val="0"/>
      <w:marRight w:val="0"/>
      <w:marTop w:val="0"/>
      <w:marBottom w:val="0"/>
      <w:divBdr>
        <w:top w:val="none" w:sz="0" w:space="0" w:color="auto"/>
        <w:left w:val="none" w:sz="0" w:space="0" w:color="auto"/>
        <w:bottom w:val="none" w:sz="0" w:space="0" w:color="auto"/>
        <w:right w:val="none" w:sz="0" w:space="0" w:color="auto"/>
      </w:divBdr>
      <w:divsChild>
        <w:div w:id="1105540075">
          <w:marLeft w:val="0"/>
          <w:marRight w:val="0"/>
          <w:marTop w:val="240"/>
          <w:marBottom w:val="0"/>
          <w:divBdr>
            <w:top w:val="none" w:sz="0" w:space="0" w:color="auto"/>
            <w:left w:val="none" w:sz="0" w:space="0" w:color="auto"/>
            <w:bottom w:val="none" w:sz="0" w:space="0" w:color="auto"/>
            <w:right w:val="none" w:sz="0" w:space="0" w:color="auto"/>
          </w:divBdr>
        </w:div>
        <w:div w:id="1665039143">
          <w:marLeft w:val="0"/>
          <w:marRight w:val="0"/>
          <w:marTop w:val="240"/>
          <w:marBottom w:val="0"/>
          <w:divBdr>
            <w:top w:val="none" w:sz="0" w:space="0" w:color="auto"/>
            <w:left w:val="none" w:sz="0" w:space="0" w:color="auto"/>
            <w:bottom w:val="none" w:sz="0" w:space="0" w:color="auto"/>
            <w:right w:val="none" w:sz="0" w:space="0" w:color="auto"/>
          </w:divBdr>
        </w:div>
      </w:divsChild>
    </w:div>
    <w:div w:id="1384328033">
      <w:bodyDiv w:val="1"/>
      <w:marLeft w:val="0"/>
      <w:marRight w:val="0"/>
      <w:marTop w:val="0"/>
      <w:marBottom w:val="0"/>
      <w:divBdr>
        <w:top w:val="none" w:sz="0" w:space="0" w:color="auto"/>
        <w:left w:val="none" w:sz="0" w:space="0" w:color="auto"/>
        <w:bottom w:val="none" w:sz="0" w:space="0" w:color="auto"/>
        <w:right w:val="none" w:sz="0" w:space="0" w:color="auto"/>
      </w:divBdr>
    </w:div>
    <w:div w:id="1544639511">
      <w:bodyDiv w:val="1"/>
      <w:marLeft w:val="0"/>
      <w:marRight w:val="0"/>
      <w:marTop w:val="0"/>
      <w:marBottom w:val="0"/>
      <w:divBdr>
        <w:top w:val="none" w:sz="0" w:space="0" w:color="auto"/>
        <w:left w:val="none" w:sz="0" w:space="0" w:color="auto"/>
        <w:bottom w:val="none" w:sz="0" w:space="0" w:color="auto"/>
        <w:right w:val="none" w:sz="0" w:space="0" w:color="auto"/>
      </w:divBdr>
      <w:divsChild>
        <w:div w:id="109321327">
          <w:marLeft w:val="360"/>
          <w:marRight w:val="0"/>
          <w:marTop w:val="72"/>
          <w:marBottom w:val="72"/>
          <w:divBdr>
            <w:top w:val="none" w:sz="0" w:space="0" w:color="auto"/>
            <w:left w:val="none" w:sz="0" w:space="0" w:color="auto"/>
            <w:bottom w:val="none" w:sz="0" w:space="0" w:color="auto"/>
            <w:right w:val="none" w:sz="0" w:space="0" w:color="auto"/>
          </w:divBdr>
          <w:divsChild>
            <w:div w:id="338239029">
              <w:marLeft w:val="0"/>
              <w:marRight w:val="0"/>
              <w:marTop w:val="0"/>
              <w:marBottom w:val="0"/>
              <w:divBdr>
                <w:top w:val="none" w:sz="0" w:space="0" w:color="auto"/>
                <w:left w:val="none" w:sz="0" w:space="0" w:color="auto"/>
                <w:bottom w:val="none" w:sz="0" w:space="0" w:color="auto"/>
                <w:right w:val="none" w:sz="0" w:space="0" w:color="auto"/>
              </w:divBdr>
            </w:div>
            <w:div w:id="1408187533">
              <w:marLeft w:val="360"/>
              <w:marRight w:val="0"/>
              <w:marTop w:val="0"/>
              <w:marBottom w:val="0"/>
              <w:divBdr>
                <w:top w:val="none" w:sz="0" w:space="0" w:color="auto"/>
                <w:left w:val="none" w:sz="0" w:space="0" w:color="auto"/>
                <w:bottom w:val="none" w:sz="0" w:space="0" w:color="auto"/>
                <w:right w:val="none" w:sz="0" w:space="0" w:color="auto"/>
              </w:divBdr>
              <w:divsChild>
                <w:div w:id="891230078">
                  <w:marLeft w:val="0"/>
                  <w:marRight w:val="0"/>
                  <w:marTop w:val="0"/>
                  <w:marBottom w:val="0"/>
                  <w:divBdr>
                    <w:top w:val="none" w:sz="0" w:space="0" w:color="auto"/>
                    <w:left w:val="none" w:sz="0" w:space="0" w:color="auto"/>
                    <w:bottom w:val="none" w:sz="0" w:space="0" w:color="auto"/>
                    <w:right w:val="none" w:sz="0" w:space="0" w:color="auto"/>
                  </w:divBdr>
                </w:div>
              </w:divsChild>
            </w:div>
            <w:div w:id="1768843893">
              <w:marLeft w:val="360"/>
              <w:marRight w:val="0"/>
              <w:marTop w:val="0"/>
              <w:marBottom w:val="0"/>
              <w:divBdr>
                <w:top w:val="none" w:sz="0" w:space="0" w:color="auto"/>
                <w:left w:val="none" w:sz="0" w:space="0" w:color="auto"/>
                <w:bottom w:val="none" w:sz="0" w:space="0" w:color="auto"/>
                <w:right w:val="none" w:sz="0" w:space="0" w:color="auto"/>
              </w:divBdr>
              <w:divsChild>
                <w:div w:id="170297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44457">
          <w:marLeft w:val="360"/>
          <w:marRight w:val="0"/>
          <w:marTop w:val="0"/>
          <w:marBottom w:val="72"/>
          <w:divBdr>
            <w:top w:val="none" w:sz="0" w:space="0" w:color="auto"/>
            <w:left w:val="none" w:sz="0" w:space="0" w:color="auto"/>
            <w:bottom w:val="none" w:sz="0" w:space="0" w:color="auto"/>
            <w:right w:val="none" w:sz="0" w:space="0" w:color="auto"/>
          </w:divBdr>
          <w:divsChild>
            <w:div w:id="1556502061">
              <w:marLeft w:val="0"/>
              <w:marRight w:val="0"/>
              <w:marTop w:val="0"/>
              <w:marBottom w:val="0"/>
              <w:divBdr>
                <w:top w:val="none" w:sz="0" w:space="0" w:color="auto"/>
                <w:left w:val="none" w:sz="0" w:space="0" w:color="auto"/>
                <w:bottom w:val="none" w:sz="0" w:space="0" w:color="auto"/>
                <w:right w:val="none" w:sz="0" w:space="0" w:color="auto"/>
              </w:divBdr>
            </w:div>
          </w:divsChild>
        </w:div>
        <w:div w:id="2035302810">
          <w:marLeft w:val="360"/>
          <w:marRight w:val="0"/>
          <w:marTop w:val="0"/>
          <w:marBottom w:val="72"/>
          <w:divBdr>
            <w:top w:val="none" w:sz="0" w:space="0" w:color="auto"/>
            <w:left w:val="none" w:sz="0" w:space="0" w:color="auto"/>
            <w:bottom w:val="none" w:sz="0" w:space="0" w:color="auto"/>
            <w:right w:val="none" w:sz="0" w:space="0" w:color="auto"/>
          </w:divBdr>
          <w:divsChild>
            <w:div w:id="128072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6297">
      <w:bodyDiv w:val="1"/>
      <w:marLeft w:val="0"/>
      <w:marRight w:val="0"/>
      <w:marTop w:val="0"/>
      <w:marBottom w:val="0"/>
      <w:divBdr>
        <w:top w:val="none" w:sz="0" w:space="0" w:color="auto"/>
        <w:left w:val="none" w:sz="0" w:space="0" w:color="auto"/>
        <w:bottom w:val="none" w:sz="0" w:space="0" w:color="auto"/>
        <w:right w:val="none" w:sz="0" w:space="0" w:color="auto"/>
      </w:divBdr>
    </w:div>
    <w:div w:id="2051027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7C69C1-7029-4134-B0B8-E4B740074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12</Pages>
  <Words>2063</Words>
  <Characters>12378</Characters>
  <Application>Microsoft Office Word</Application>
  <DocSecurity>0</DocSecurity>
  <Lines>103</Lines>
  <Paragraphs>28</Paragraphs>
  <ScaleCrop>false</ScaleCrop>
  <HeadingPairs>
    <vt:vector size="2" baseType="variant">
      <vt:variant>
        <vt:lpstr>Tytuł</vt:lpstr>
      </vt:variant>
      <vt:variant>
        <vt:i4>1</vt:i4>
      </vt:variant>
    </vt:vector>
  </HeadingPairs>
  <TitlesOfParts>
    <vt:vector size="1" baseType="lpstr">
      <vt:lpstr>Załącznik nr1</vt:lpstr>
    </vt:vector>
  </TitlesOfParts>
  <Company>HP</Company>
  <LinksUpToDate>false</LinksUpToDate>
  <CharactersWithSpaces>14413</CharactersWithSpaces>
  <SharedDoc>false</SharedDoc>
  <HLinks>
    <vt:vector size="18" baseType="variant">
      <vt:variant>
        <vt:i4>3014771</vt:i4>
      </vt:variant>
      <vt:variant>
        <vt:i4>6</vt:i4>
      </vt:variant>
      <vt:variant>
        <vt:i4>0</vt:i4>
      </vt:variant>
      <vt:variant>
        <vt:i4>5</vt:i4>
      </vt:variant>
      <vt:variant>
        <vt:lpwstr>https://sip.lex.pl/</vt:lpwstr>
      </vt:variant>
      <vt:variant>
        <vt:lpwstr>/document/67427945?unitId=zal(I)&amp;cm=DOCUMENT</vt:lpwstr>
      </vt:variant>
      <vt:variant>
        <vt:i4>2556027</vt:i4>
      </vt:variant>
      <vt:variant>
        <vt:i4>3</vt:i4>
      </vt:variant>
      <vt:variant>
        <vt:i4>0</vt:i4>
      </vt:variant>
      <vt:variant>
        <vt:i4>5</vt:i4>
      </vt:variant>
      <vt:variant>
        <vt:lpwstr>https://sip.lex.pl/</vt:lpwstr>
      </vt:variant>
      <vt:variant>
        <vt:lpwstr>/document/68413980?unitId=zal(I)&amp;cm=DOCUMENT</vt:lpwstr>
      </vt:variant>
      <vt:variant>
        <vt:i4>7602227</vt:i4>
      </vt:variant>
      <vt:variant>
        <vt:i4>0</vt:i4>
      </vt:variant>
      <vt:variant>
        <vt:i4>0</vt:i4>
      </vt:variant>
      <vt:variant>
        <vt:i4>5</vt:i4>
      </vt:variant>
      <vt:variant>
        <vt:lpwstr>https://sip.lex.pl/</vt:lpwstr>
      </vt:variant>
      <vt:variant>
        <vt:lpwstr>/document/68413979?unitId=zal(II)&amp;cm=DOCUMENT</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nr1</dc:title>
  <dc:subject/>
  <dc:creator>ORDN</dc:creator>
  <cp:keywords/>
  <dc:description/>
  <cp:lastModifiedBy>ORDN ORDN</cp:lastModifiedBy>
  <cp:revision>11</cp:revision>
  <dcterms:created xsi:type="dcterms:W3CDTF">2026-06-23T08:53:00Z</dcterms:created>
  <dcterms:modified xsi:type="dcterms:W3CDTF">2026-06-23T09:14:00Z</dcterms:modified>
</cp:coreProperties>
</file>