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23AFF" w14:textId="2E0DB779" w:rsidR="009477A4" w:rsidRPr="00F51A91" w:rsidRDefault="004B13B1" w:rsidP="00F51A91">
      <w:pPr>
        <w:pStyle w:val="Nagwek1"/>
        <w:spacing w:line="360" w:lineRule="auto"/>
        <w:rPr>
          <w:rFonts w:ascii="Calibri Light" w:hAnsi="Calibri Light" w:cs="Calibri Light"/>
          <w:b/>
          <w:color w:val="000000" w:themeColor="text1"/>
          <w:sz w:val="36"/>
        </w:rPr>
      </w:pPr>
      <w:r w:rsidRPr="00F51A91">
        <w:rPr>
          <w:rFonts w:ascii="Calibri Light" w:hAnsi="Calibri Light" w:cs="Calibri Light"/>
          <w:b/>
          <w:color w:val="000000" w:themeColor="text1"/>
          <w:sz w:val="36"/>
        </w:rPr>
        <w:t>D.021.3.2026</w:t>
      </w:r>
    </w:p>
    <w:p w14:paraId="184228FF" w14:textId="77777777" w:rsidR="00F51A91" w:rsidRPr="00F51A91" w:rsidRDefault="004B13B1" w:rsidP="00F51A91">
      <w:pPr>
        <w:pStyle w:val="Nagwek2"/>
        <w:spacing w:line="360" w:lineRule="auto"/>
        <w:rPr>
          <w:rFonts w:ascii="Calibri Light" w:hAnsi="Calibri Light" w:cs="Calibri Light"/>
          <w:b/>
          <w:sz w:val="32"/>
        </w:rPr>
      </w:pPr>
      <w:r w:rsidRPr="00F51A91">
        <w:rPr>
          <w:rFonts w:ascii="Calibri Light" w:hAnsi="Calibri Light" w:cs="Calibri Light"/>
          <w:b/>
          <w:sz w:val="32"/>
        </w:rPr>
        <w:t>Zarządzenie nr 3</w:t>
      </w:r>
      <w:r w:rsidR="00F661BC" w:rsidRPr="00F51A91">
        <w:rPr>
          <w:rFonts w:ascii="Calibri Light" w:hAnsi="Calibri Light" w:cs="Calibri Light"/>
          <w:b/>
          <w:sz w:val="32"/>
        </w:rPr>
        <w:t>/20</w:t>
      </w:r>
      <w:r w:rsidR="007876ED" w:rsidRPr="00F51A91">
        <w:rPr>
          <w:rFonts w:ascii="Calibri Light" w:hAnsi="Calibri Light" w:cs="Calibri Light"/>
          <w:b/>
          <w:sz w:val="32"/>
        </w:rPr>
        <w:t>2</w:t>
      </w:r>
      <w:r w:rsidR="002812CB" w:rsidRPr="00F51A91">
        <w:rPr>
          <w:rFonts w:ascii="Calibri Light" w:hAnsi="Calibri Light" w:cs="Calibri Light"/>
          <w:b/>
          <w:sz w:val="32"/>
        </w:rPr>
        <w:t>6</w:t>
      </w:r>
    </w:p>
    <w:p w14:paraId="6B8CD58F" w14:textId="77777777" w:rsidR="00F51A91" w:rsidRDefault="009477A4" w:rsidP="00F51A91">
      <w:pPr>
        <w:spacing w:line="360" w:lineRule="auto"/>
        <w:rPr>
          <w:rFonts w:ascii="Calibri Light" w:hAnsi="Calibri Light" w:cs="Calibri Light"/>
          <w:sz w:val="24"/>
        </w:rPr>
      </w:pPr>
      <w:r w:rsidRPr="00F51A91">
        <w:rPr>
          <w:rFonts w:ascii="Calibri Light" w:hAnsi="Calibri Light" w:cs="Calibri Light"/>
          <w:sz w:val="24"/>
        </w:rPr>
        <w:t>Dyrektora Ośrodka Rehabilitacji Dzieci Niepełnosprawnych</w:t>
      </w:r>
      <w:r w:rsidR="00F51A91" w:rsidRPr="00F51A91">
        <w:rPr>
          <w:rFonts w:ascii="Calibri Light" w:hAnsi="Calibri Light" w:cs="Calibri Light"/>
          <w:sz w:val="24"/>
        </w:rPr>
        <w:t xml:space="preserve"> </w:t>
      </w:r>
      <w:r w:rsidRPr="00F51A91">
        <w:rPr>
          <w:rFonts w:ascii="Calibri Light" w:hAnsi="Calibri Light" w:cs="Calibri Light"/>
          <w:sz w:val="24"/>
        </w:rPr>
        <w:t>w Tomaszowie Mazowieckim</w:t>
      </w:r>
      <w:r w:rsidR="00F51A91">
        <w:rPr>
          <w:rFonts w:ascii="Calibri Light" w:hAnsi="Calibri Light" w:cs="Calibri Light"/>
          <w:sz w:val="24"/>
        </w:rPr>
        <w:t xml:space="preserve"> </w:t>
      </w:r>
      <w:r w:rsidR="00F661BC" w:rsidRPr="00F51A91">
        <w:rPr>
          <w:rFonts w:ascii="Calibri Light" w:hAnsi="Calibri Light" w:cs="Calibri Light"/>
          <w:sz w:val="24"/>
        </w:rPr>
        <w:t>z</w:t>
      </w:r>
      <w:r w:rsidR="00F51A91">
        <w:rPr>
          <w:rFonts w:ascii="Calibri Light" w:hAnsi="Calibri Light" w:cs="Calibri Light"/>
          <w:sz w:val="24"/>
        </w:rPr>
        <w:t> </w:t>
      </w:r>
      <w:r w:rsidR="00F661BC" w:rsidRPr="00F51A91">
        <w:rPr>
          <w:rFonts w:ascii="Calibri Light" w:hAnsi="Calibri Light" w:cs="Calibri Light"/>
          <w:sz w:val="24"/>
        </w:rPr>
        <w:t>dnia</w:t>
      </w:r>
      <w:r w:rsidR="009D4D52" w:rsidRPr="00F51A91">
        <w:rPr>
          <w:rFonts w:ascii="Calibri Light" w:hAnsi="Calibri Light" w:cs="Calibri Light"/>
          <w:sz w:val="24"/>
        </w:rPr>
        <w:t xml:space="preserve"> </w:t>
      </w:r>
      <w:r w:rsidR="004B13B1" w:rsidRPr="00F51A91">
        <w:rPr>
          <w:rFonts w:ascii="Calibri Light" w:hAnsi="Calibri Light" w:cs="Calibri Light"/>
          <w:sz w:val="24"/>
        </w:rPr>
        <w:t xml:space="preserve">02 stycznia </w:t>
      </w:r>
      <w:r w:rsidR="00F661BC" w:rsidRPr="00F51A91">
        <w:rPr>
          <w:rFonts w:ascii="Calibri Light" w:hAnsi="Calibri Light" w:cs="Calibri Light"/>
          <w:sz w:val="24"/>
        </w:rPr>
        <w:t>20</w:t>
      </w:r>
      <w:r w:rsidR="007876ED" w:rsidRPr="00F51A91">
        <w:rPr>
          <w:rFonts w:ascii="Calibri Light" w:hAnsi="Calibri Light" w:cs="Calibri Light"/>
          <w:sz w:val="24"/>
        </w:rPr>
        <w:t>2</w:t>
      </w:r>
      <w:r w:rsidR="002812CB" w:rsidRPr="00F51A91">
        <w:rPr>
          <w:rFonts w:ascii="Calibri Light" w:hAnsi="Calibri Light" w:cs="Calibri Light"/>
          <w:sz w:val="24"/>
        </w:rPr>
        <w:t>6</w:t>
      </w:r>
      <w:r w:rsidR="009D4D52" w:rsidRPr="00F51A91">
        <w:rPr>
          <w:rFonts w:ascii="Calibri Light" w:hAnsi="Calibri Light" w:cs="Calibri Light"/>
          <w:sz w:val="24"/>
        </w:rPr>
        <w:t xml:space="preserve"> rok</w:t>
      </w:r>
      <w:r w:rsidR="007876ED" w:rsidRPr="00F51A91">
        <w:rPr>
          <w:rFonts w:ascii="Calibri Light" w:hAnsi="Calibri Light" w:cs="Calibri Light"/>
          <w:sz w:val="24"/>
        </w:rPr>
        <w:t>u</w:t>
      </w:r>
      <w:r w:rsidR="00F51A91">
        <w:rPr>
          <w:rFonts w:ascii="Calibri Light" w:hAnsi="Calibri Light" w:cs="Calibri Light"/>
          <w:sz w:val="24"/>
        </w:rPr>
        <w:t xml:space="preserve"> </w:t>
      </w:r>
      <w:r w:rsidR="005F3A58" w:rsidRPr="00F51A91">
        <w:rPr>
          <w:rFonts w:ascii="Calibri Light" w:hAnsi="Calibri Light" w:cs="Calibri Light"/>
          <w:sz w:val="24"/>
        </w:rPr>
        <w:t xml:space="preserve">w sprawie </w:t>
      </w:r>
      <w:r w:rsidR="006824AF" w:rsidRPr="00F51A91">
        <w:rPr>
          <w:rFonts w:ascii="Calibri Light" w:hAnsi="Calibri Light" w:cs="Calibri Light"/>
          <w:sz w:val="24"/>
        </w:rPr>
        <w:t>wprowadzenia</w:t>
      </w:r>
      <w:r w:rsidR="00EE0F81" w:rsidRPr="00F51A91">
        <w:rPr>
          <w:rFonts w:ascii="Calibri Light" w:hAnsi="Calibri Light" w:cs="Calibri Light"/>
          <w:sz w:val="24"/>
        </w:rPr>
        <w:t xml:space="preserve"> </w:t>
      </w:r>
      <w:r w:rsidR="00F661BC" w:rsidRPr="00F51A91">
        <w:rPr>
          <w:rFonts w:ascii="Calibri Light" w:hAnsi="Calibri Light" w:cs="Calibri Light"/>
          <w:sz w:val="24"/>
        </w:rPr>
        <w:t>zmian do Regulaminu</w:t>
      </w:r>
      <w:r w:rsidR="005C426D" w:rsidRPr="00F51A91">
        <w:rPr>
          <w:rFonts w:ascii="Calibri Light" w:hAnsi="Calibri Light" w:cs="Calibri Light"/>
          <w:sz w:val="24"/>
        </w:rPr>
        <w:t xml:space="preserve"> Gospodarowania Środkami Zakładowego Funduszu Świadczeń Socjalnych </w:t>
      </w:r>
      <w:r w:rsidR="00F661BC" w:rsidRPr="00F51A91">
        <w:rPr>
          <w:rFonts w:ascii="Calibri Light" w:hAnsi="Calibri Light" w:cs="Calibri Light"/>
          <w:sz w:val="24"/>
        </w:rPr>
        <w:t xml:space="preserve">w Ośrodku </w:t>
      </w:r>
      <w:r w:rsidR="005F3A58" w:rsidRPr="00F51A91">
        <w:rPr>
          <w:rFonts w:ascii="Calibri Light" w:hAnsi="Calibri Light" w:cs="Calibri Light"/>
          <w:sz w:val="24"/>
        </w:rPr>
        <w:t>Rehabil</w:t>
      </w:r>
      <w:r w:rsidR="00482DEC" w:rsidRPr="00F51A91">
        <w:rPr>
          <w:rFonts w:ascii="Calibri Light" w:hAnsi="Calibri Light" w:cs="Calibri Light"/>
          <w:sz w:val="24"/>
        </w:rPr>
        <w:t xml:space="preserve">itacji Dzieci Niepełnosprawnych </w:t>
      </w:r>
      <w:r w:rsidR="005F3A58" w:rsidRPr="00F51A91">
        <w:rPr>
          <w:rFonts w:ascii="Calibri Light" w:hAnsi="Calibri Light" w:cs="Calibri Light"/>
          <w:sz w:val="24"/>
        </w:rPr>
        <w:t>w Tomaszowie Mazowieckim.</w:t>
      </w:r>
    </w:p>
    <w:p w14:paraId="3B74A208" w14:textId="4E311097" w:rsidR="001A1FCF" w:rsidRPr="00F51A91" w:rsidRDefault="00B559BF" w:rsidP="00F51A91">
      <w:pPr>
        <w:spacing w:line="360" w:lineRule="auto"/>
        <w:rPr>
          <w:rFonts w:ascii="Calibri Light" w:hAnsi="Calibri Light" w:cs="Calibri Light"/>
          <w:sz w:val="24"/>
        </w:rPr>
      </w:pPr>
      <w:r w:rsidRPr="00F51A91">
        <w:rPr>
          <w:rFonts w:ascii="Calibri Light" w:hAnsi="Calibri Light" w:cs="Calibri Light"/>
          <w:sz w:val="24"/>
          <w:szCs w:val="24"/>
        </w:rPr>
        <w:t>Na podstawie</w:t>
      </w:r>
      <w:r w:rsidR="0007435C" w:rsidRPr="00F51A91">
        <w:rPr>
          <w:rFonts w:ascii="Calibri Light" w:hAnsi="Calibri Light" w:cs="Calibri Light"/>
          <w:sz w:val="24"/>
          <w:szCs w:val="24"/>
        </w:rPr>
        <w:t xml:space="preserve"> </w:t>
      </w:r>
      <w:r w:rsidR="00F51A91">
        <w:rPr>
          <w:rFonts w:ascii="Calibri Light" w:hAnsi="Calibri Light" w:cs="Calibri Light"/>
          <w:sz w:val="24"/>
          <w:szCs w:val="24"/>
        </w:rPr>
        <w:t>artykułu 8 ustęp</w:t>
      </w:r>
      <w:r w:rsidR="005C426D" w:rsidRPr="00F51A91">
        <w:rPr>
          <w:rFonts w:ascii="Calibri Light" w:hAnsi="Calibri Light" w:cs="Calibri Light"/>
          <w:sz w:val="24"/>
          <w:szCs w:val="24"/>
        </w:rPr>
        <w:t xml:space="preserve"> 2 ustawy z dnia </w:t>
      </w:r>
      <w:r w:rsidR="005C426D" w:rsidRPr="00F51A91">
        <w:rPr>
          <w:rFonts w:ascii="Calibri Light" w:eastAsia="Times New Roman" w:hAnsi="Calibri Light" w:cs="Calibri Light"/>
          <w:color w:val="333333"/>
          <w:sz w:val="24"/>
          <w:szCs w:val="24"/>
          <w:lang w:eastAsia="pl-PL"/>
        </w:rPr>
        <w:t>4 marca 1994</w:t>
      </w:r>
      <w:r w:rsidR="00DD556E" w:rsidRPr="00F51A91">
        <w:rPr>
          <w:rFonts w:ascii="Calibri Light" w:eastAsia="Times New Roman" w:hAnsi="Calibri Light" w:cs="Calibri Light"/>
          <w:color w:val="333333"/>
          <w:sz w:val="24"/>
          <w:szCs w:val="24"/>
          <w:lang w:eastAsia="pl-PL"/>
        </w:rPr>
        <w:t xml:space="preserve"> </w:t>
      </w:r>
      <w:r w:rsidR="005C426D" w:rsidRPr="00F51A91">
        <w:rPr>
          <w:rFonts w:ascii="Calibri Light" w:eastAsia="Times New Roman" w:hAnsi="Calibri Light" w:cs="Calibri Light"/>
          <w:color w:val="333333"/>
          <w:sz w:val="24"/>
          <w:szCs w:val="24"/>
          <w:lang w:eastAsia="pl-PL"/>
        </w:rPr>
        <w:t>r. o zakładowym funduszu świadczeń socjalnych</w:t>
      </w:r>
      <w:r w:rsidR="00E0317B" w:rsidRPr="00F51A91">
        <w:rPr>
          <w:rFonts w:ascii="Calibri Light" w:eastAsia="Times New Roman" w:hAnsi="Calibri Light" w:cs="Calibri Light"/>
          <w:color w:val="333333"/>
          <w:sz w:val="24"/>
          <w:szCs w:val="24"/>
          <w:lang w:eastAsia="pl-PL"/>
        </w:rPr>
        <w:t xml:space="preserve"> (</w:t>
      </w:r>
      <w:r w:rsidR="00F51A91">
        <w:rPr>
          <w:rFonts w:ascii="Calibri Light" w:hAnsi="Calibri Light" w:cs="Calibri Light"/>
          <w:color w:val="1B1B1B"/>
          <w:sz w:val="24"/>
          <w:szCs w:val="24"/>
        </w:rPr>
        <w:t>Dziennik</w:t>
      </w:r>
      <w:r w:rsidR="00036ABA" w:rsidRPr="00F51A91">
        <w:rPr>
          <w:rFonts w:ascii="Calibri Light" w:hAnsi="Calibri Light" w:cs="Calibri Light"/>
          <w:color w:val="1B1B1B"/>
          <w:sz w:val="24"/>
          <w:szCs w:val="24"/>
        </w:rPr>
        <w:t xml:space="preserve"> </w:t>
      </w:r>
      <w:r w:rsidR="00F51A91">
        <w:rPr>
          <w:rFonts w:ascii="Calibri Light" w:hAnsi="Calibri Light" w:cs="Calibri Light"/>
          <w:color w:val="1B1B1B"/>
          <w:sz w:val="24"/>
          <w:szCs w:val="24"/>
        </w:rPr>
        <w:t>Ustaw</w:t>
      </w:r>
      <w:r w:rsidR="00E0317B" w:rsidRPr="00F51A91">
        <w:rPr>
          <w:rFonts w:ascii="Calibri Light" w:hAnsi="Calibri Light" w:cs="Calibri Light"/>
          <w:color w:val="1B1B1B"/>
          <w:sz w:val="24"/>
          <w:szCs w:val="24"/>
        </w:rPr>
        <w:t xml:space="preserve"> z 2</w:t>
      </w:r>
      <w:r w:rsidR="00DD556E" w:rsidRPr="00F51A91">
        <w:rPr>
          <w:rFonts w:ascii="Calibri Light" w:hAnsi="Calibri Light" w:cs="Calibri Light"/>
          <w:color w:val="1B1B1B"/>
          <w:sz w:val="24"/>
          <w:szCs w:val="24"/>
        </w:rPr>
        <w:t>02</w:t>
      </w:r>
      <w:r w:rsidR="00C146C5" w:rsidRPr="00F51A91">
        <w:rPr>
          <w:rFonts w:ascii="Calibri Light" w:hAnsi="Calibri Light" w:cs="Calibri Light"/>
          <w:color w:val="1B1B1B"/>
          <w:sz w:val="24"/>
          <w:szCs w:val="24"/>
        </w:rPr>
        <w:t>4</w:t>
      </w:r>
      <w:r w:rsidR="00DD556E" w:rsidRPr="00F51A91">
        <w:rPr>
          <w:rFonts w:ascii="Calibri Light" w:hAnsi="Calibri Light" w:cs="Calibri Light"/>
          <w:color w:val="1B1B1B"/>
          <w:sz w:val="24"/>
          <w:szCs w:val="24"/>
        </w:rPr>
        <w:t xml:space="preserve"> </w:t>
      </w:r>
      <w:r w:rsidR="00F51A91">
        <w:rPr>
          <w:rFonts w:ascii="Calibri Light" w:hAnsi="Calibri Light" w:cs="Calibri Light"/>
          <w:color w:val="1B1B1B"/>
          <w:sz w:val="24"/>
          <w:szCs w:val="24"/>
        </w:rPr>
        <w:t>roku, pozycja</w:t>
      </w:r>
      <w:r w:rsidR="009A3B7F" w:rsidRPr="00F51A91">
        <w:rPr>
          <w:rFonts w:ascii="Calibri Light" w:hAnsi="Calibri Light" w:cs="Calibri Light"/>
          <w:color w:val="1B1B1B"/>
          <w:sz w:val="24"/>
          <w:szCs w:val="24"/>
        </w:rPr>
        <w:t xml:space="preserve"> </w:t>
      </w:r>
      <w:r w:rsidR="00C146C5" w:rsidRPr="00F51A91">
        <w:rPr>
          <w:rFonts w:ascii="Calibri Light" w:hAnsi="Calibri Light" w:cs="Calibri Light"/>
          <w:color w:val="1B1B1B"/>
          <w:sz w:val="24"/>
          <w:szCs w:val="24"/>
        </w:rPr>
        <w:t>288</w:t>
      </w:r>
      <w:r w:rsidR="00036ABA" w:rsidRPr="00F51A91">
        <w:rPr>
          <w:rFonts w:ascii="Calibri Light" w:hAnsi="Calibri Light" w:cs="Calibri Light"/>
          <w:color w:val="1B1B1B"/>
          <w:sz w:val="24"/>
          <w:szCs w:val="24"/>
        </w:rPr>
        <w:t>)</w:t>
      </w:r>
      <w:r w:rsidR="00036ABA" w:rsidRPr="00F51A91">
        <w:rPr>
          <w:rFonts w:ascii="Calibri Light" w:eastAsia="Times New Roman" w:hAnsi="Calibri Light" w:cs="Calibri Light"/>
          <w:color w:val="333333"/>
          <w:sz w:val="24"/>
          <w:szCs w:val="24"/>
          <w:lang w:eastAsia="pl-PL"/>
        </w:rPr>
        <w:t xml:space="preserve"> - </w:t>
      </w:r>
      <w:r w:rsidR="00F51A91">
        <w:rPr>
          <w:rFonts w:ascii="Calibri Light" w:eastAsia="Times New Roman" w:hAnsi="Calibri Light" w:cs="Calibri Light"/>
          <w:sz w:val="24"/>
          <w:szCs w:val="24"/>
        </w:rPr>
        <w:t xml:space="preserve">zarządzam, co następuje - </w:t>
      </w:r>
    </w:p>
    <w:p w14:paraId="2E7530D6" w14:textId="2047990D" w:rsidR="00861AC1" w:rsidRPr="00F51A91" w:rsidRDefault="009B2BA1" w:rsidP="00F51A91">
      <w:pPr>
        <w:pStyle w:val="Nagwek3"/>
        <w:spacing w:line="360" w:lineRule="auto"/>
        <w:rPr>
          <w:rFonts w:ascii="Calibri Light" w:hAnsi="Calibri Light" w:cs="Calibri Light"/>
          <w:b/>
          <w:color w:val="000000" w:themeColor="text1"/>
          <w:sz w:val="28"/>
        </w:rPr>
      </w:pPr>
      <w:r w:rsidRPr="00F51A91">
        <w:rPr>
          <w:rFonts w:ascii="Calibri Light" w:hAnsi="Calibri Light" w:cs="Calibri Light"/>
          <w:b/>
          <w:color w:val="000000" w:themeColor="text1"/>
          <w:sz w:val="28"/>
        </w:rPr>
        <w:t>§ 1</w:t>
      </w:r>
    </w:p>
    <w:p w14:paraId="6F066BA2" w14:textId="53C14BA7" w:rsidR="009A3B7F" w:rsidRPr="00F51A91" w:rsidRDefault="003135F8" w:rsidP="00F51A91">
      <w:pPr>
        <w:spacing w:line="360" w:lineRule="auto"/>
        <w:contextualSpacing/>
        <w:rPr>
          <w:rFonts w:ascii="Calibri Light" w:eastAsia="Times New Roman" w:hAnsi="Calibri Light" w:cs="Calibri Light"/>
          <w:sz w:val="24"/>
          <w:szCs w:val="24"/>
        </w:rPr>
      </w:pPr>
      <w:r w:rsidRPr="00F51A91">
        <w:rPr>
          <w:rFonts w:ascii="Calibri Light" w:hAnsi="Calibri Light" w:cs="Calibri Light"/>
          <w:sz w:val="24"/>
          <w:szCs w:val="24"/>
        </w:rPr>
        <w:t xml:space="preserve">W </w:t>
      </w:r>
      <w:r w:rsidRPr="00F51A91">
        <w:rPr>
          <w:rFonts w:ascii="Calibri Light" w:eastAsia="Times New Roman" w:hAnsi="Calibri Light" w:cs="Calibri Light"/>
          <w:sz w:val="24"/>
          <w:szCs w:val="24"/>
        </w:rPr>
        <w:t>Regulaminie</w:t>
      </w:r>
      <w:r w:rsidR="00260450" w:rsidRPr="00F51A91">
        <w:rPr>
          <w:rFonts w:ascii="Calibri Light" w:eastAsia="Times New Roman" w:hAnsi="Calibri Light" w:cs="Calibri Light"/>
          <w:sz w:val="24"/>
          <w:szCs w:val="24"/>
        </w:rPr>
        <w:t xml:space="preserve"> Gospodarowania Środkami Zakładowego Funduszu Świadczeń Socjalnych</w:t>
      </w:r>
      <w:r w:rsidR="00011B20" w:rsidRPr="00F51A91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260450" w:rsidRPr="00F51A91">
        <w:rPr>
          <w:rFonts w:ascii="Calibri Light" w:eastAsia="Times New Roman" w:hAnsi="Calibri Light" w:cs="Calibri Light"/>
          <w:sz w:val="24"/>
          <w:szCs w:val="24"/>
        </w:rPr>
        <w:t>w</w:t>
      </w:r>
      <w:r w:rsidR="00F51A91">
        <w:rPr>
          <w:rFonts w:ascii="Calibri Light" w:eastAsia="Times New Roman" w:hAnsi="Calibri Light" w:cs="Calibri Light"/>
          <w:sz w:val="24"/>
          <w:szCs w:val="24"/>
        </w:rPr>
        <w:t> </w:t>
      </w:r>
      <w:r w:rsidR="00260450" w:rsidRPr="00F51A91">
        <w:rPr>
          <w:rFonts w:ascii="Calibri Light" w:eastAsia="Times New Roman" w:hAnsi="Calibri Light" w:cs="Calibri Light"/>
          <w:sz w:val="24"/>
          <w:szCs w:val="24"/>
        </w:rPr>
        <w:t>Ośrodku Rehabilitacji Dzieci Niepełnosprawnych w Tomaszowie Mazowieckim</w:t>
      </w:r>
      <w:r w:rsidRPr="00F51A91">
        <w:rPr>
          <w:rFonts w:ascii="Calibri Light" w:eastAsia="Times New Roman" w:hAnsi="Calibri Light" w:cs="Calibri Light"/>
          <w:sz w:val="24"/>
          <w:szCs w:val="24"/>
        </w:rPr>
        <w:t xml:space="preserve"> wprowadzonego Zarządzeniem Dyrektora Ośrodka Rehabilitacji Dzieci Niepełnosprawnych w</w:t>
      </w:r>
      <w:r w:rsidR="00F51A91">
        <w:rPr>
          <w:rFonts w:ascii="Calibri Light" w:eastAsia="Times New Roman" w:hAnsi="Calibri Light" w:cs="Calibri Light"/>
          <w:sz w:val="24"/>
          <w:szCs w:val="24"/>
        </w:rPr>
        <w:t> </w:t>
      </w:r>
      <w:r w:rsidRPr="00F51A91">
        <w:rPr>
          <w:rFonts w:ascii="Calibri Light" w:eastAsia="Times New Roman" w:hAnsi="Calibri Light" w:cs="Calibri Light"/>
          <w:sz w:val="24"/>
          <w:szCs w:val="24"/>
        </w:rPr>
        <w:t>Tomaszowie Mazowieckim nr 9/201</w:t>
      </w:r>
      <w:r w:rsidR="00260450" w:rsidRPr="00F51A91">
        <w:rPr>
          <w:rFonts w:ascii="Calibri Light" w:eastAsia="Times New Roman" w:hAnsi="Calibri Light" w:cs="Calibri Light"/>
          <w:sz w:val="24"/>
          <w:szCs w:val="24"/>
        </w:rPr>
        <w:t>6</w:t>
      </w:r>
      <w:r w:rsidRPr="00F51A91">
        <w:rPr>
          <w:rFonts w:ascii="Calibri Light" w:eastAsia="Times New Roman" w:hAnsi="Calibri Light" w:cs="Calibri Light"/>
          <w:sz w:val="24"/>
          <w:szCs w:val="24"/>
        </w:rPr>
        <w:t xml:space="preserve"> z dnia </w:t>
      </w:r>
      <w:r w:rsidR="00260450" w:rsidRPr="00F51A91">
        <w:rPr>
          <w:rFonts w:ascii="Calibri Light" w:eastAsia="Times New Roman" w:hAnsi="Calibri Light" w:cs="Calibri Light"/>
          <w:sz w:val="24"/>
          <w:szCs w:val="24"/>
        </w:rPr>
        <w:t>1</w:t>
      </w:r>
      <w:r w:rsidRPr="00F51A91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260450" w:rsidRPr="00F51A91">
        <w:rPr>
          <w:rFonts w:ascii="Calibri Light" w:eastAsia="Times New Roman" w:hAnsi="Calibri Light" w:cs="Calibri Light"/>
          <w:sz w:val="24"/>
          <w:szCs w:val="24"/>
        </w:rPr>
        <w:t>kwietnia</w:t>
      </w:r>
      <w:r w:rsidRPr="00F51A91">
        <w:rPr>
          <w:rFonts w:ascii="Calibri Light" w:eastAsia="Times New Roman" w:hAnsi="Calibri Light" w:cs="Calibri Light"/>
          <w:sz w:val="24"/>
          <w:szCs w:val="24"/>
        </w:rPr>
        <w:t xml:space="preserve"> 201</w:t>
      </w:r>
      <w:r w:rsidR="00260450" w:rsidRPr="00F51A91">
        <w:rPr>
          <w:rFonts w:ascii="Calibri Light" w:eastAsia="Times New Roman" w:hAnsi="Calibri Light" w:cs="Calibri Light"/>
          <w:sz w:val="24"/>
          <w:szCs w:val="24"/>
        </w:rPr>
        <w:t>6</w:t>
      </w:r>
      <w:r w:rsidRPr="00F51A91">
        <w:rPr>
          <w:rFonts w:ascii="Calibri Light" w:eastAsia="Times New Roman" w:hAnsi="Calibri Light" w:cs="Calibri Light"/>
          <w:sz w:val="24"/>
          <w:szCs w:val="24"/>
        </w:rPr>
        <w:t xml:space="preserve"> roku</w:t>
      </w:r>
      <w:r w:rsidR="005773D4" w:rsidRPr="00F51A91">
        <w:rPr>
          <w:rFonts w:ascii="Calibri Light" w:eastAsia="Times New Roman" w:hAnsi="Calibri Light" w:cs="Calibri Light"/>
          <w:b/>
          <w:sz w:val="24"/>
          <w:szCs w:val="24"/>
        </w:rPr>
        <w:t xml:space="preserve"> </w:t>
      </w:r>
      <w:r w:rsidRPr="00F51A91">
        <w:rPr>
          <w:rFonts w:ascii="Calibri Light" w:eastAsia="Times New Roman" w:hAnsi="Calibri Light" w:cs="Calibri Light"/>
          <w:b/>
          <w:sz w:val="24"/>
          <w:szCs w:val="24"/>
        </w:rPr>
        <w:t xml:space="preserve">– </w:t>
      </w:r>
      <w:r w:rsidRPr="00F51A91">
        <w:rPr>
          <w:rFonts w:ascii="Calibri Light" w:eastAsia="Times New Roman" w:hAnsi="Calibri Light" w:cs="Calibri Light"/>
          <w:sz w:val="24"/>
          <w:szCs w:val="24"/>
        </w:rPr>
        <w:t>wprowadza się</w:t>
      </w:r>
      <w:r w:rsidR="009A3B7F" w:rsidRPr="00F51A91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Pr="00F51A91">
        <w:rPr>
          <w:rFonts w:ascii="Calibri Light" w:eastAsia="Times New Roman" w:hAnsi="Calibri Light" w:cs="Calibri Light"/>
          <w:sz w:val="24"/>
          <w:szCs w:val="24"/>
        </w:rPr>
        <w:t>zmian</w:t>
      </w:r>
      <w:r w:rsidR="009A3B7F" w:rsidRPr="00F51A91">
        <w:rPr>
          <w:rFonts w:ascii="Calibri Light" w:eastAsia="Times New Roman" w:hAnsi="Calibri Light" w:cs="Calibri Light"/>
          <w:sz w:val="24"/>
          <w:szCs w:val="24"/>
        </w:rPr>
        <w:t xml:space="preserve">y </w:t>
      </w:r>
      <w:r w:rsidR="00266F43" w:rsidRPr="00F51A91">
        <w:rPr>
          <w:rFonts w:ascii="Calibri Light" w:eastAsia="Times New Roman" w:hAnsi="Calibri Light" w:cs="Calibri Light"/>
          <w:sz w:val="24"/>
          <w:szCs w:val="24"/>
        </w:rPr>
        <w:t xml:space="preserve">objęte Aneksem Nr </w:t>
      </w:r>
      <w:r w:rsidR="000E4296" w:rsidRPr="00F51A91">
        <w:rPr>
          <w:rFonts w:ascii="Calibri Light" w:eastAsia="Times New Roman" w:hAnsi="Calibri Light" w:cs="Calibri Light"/>
          <w:sz w:val="24"/>
          <w:szCs w:val="24"/>
        </w:rPr>
        <w:t>5</w:t>
      </w:r>
      <w:r w:rsidR="00266F43" w:rsidRPr="00F51A91">
        <w:rPr>
          <w:rFonts w:ascii="Calibri Light" w:eastAsia="Times New Roman" w:hAnsi="Calibri Light" w:cs="Calibri Light"/>
          <w:sz w:val="24"/>
          <w:szCs w:val="24"/>
        </w:rPr>
        <w:t xml:space="preserve"> z </w:t>
      </w:r>
      <w:r w:rsidR="004B13B1" w:rsidRPr="00F51A91">
        <w:rPr>
          <w:rFonts w:ascii="Calibri Light" w:eastAsia="Times New Roman" w:hAnsi="Calibri Light" w:cs="Calibri Light"/>
          <w:sz w:val="24"/>
          <w:szCs w:val="24"/>
        </w:rPr>
        <w:t xml:space="preserve">02 stycznia </w:t>
      </w:r>
      <w:r w:rsidR="00F840A3" w:rsidRPr="00F51A91">
        <w:rPr>
          <w:rFonts w:ascii="Calibri Light" w:eastAsia="Times New Roman" w:hAnsi="Calibri Light" w:cs="Calibri Light"/>
          <w:sz w:val="24"/>
          <w:szCs w:val="24"/>
        </w:rPr>
        <w:t>20</w:t>
      </w:r>
      <w:r w:rsidR="001F1801" w:rsidRPr="00F51A91">
        <w:rPr>
          <w:rFonts w:ascii="Calibri Light" w:eastAsia="Times New Roman" w:hAnsi="Calibri Light" w:cs="Calibri Light"/>
          <w:sz w:val="24"/>
          <w:szCs w:val="24"/>
        </w:rPr>
        <w:t>2</w:t>
      </w:r>
      <w:r w:rsidR="000E4296" w:rsidRPr="00F51A91">
        <w:rPr>
          <w:rFonts w:ascii="Calibri Light" w:eastAsia="Times New Roman" w:hAnsi="Calibri Light" w:cs="Calibri Light"/>
          <w:sz w:val="24"/>
          <w:szCs w:val="24"/>
        </w:rPr>
        <w:t>6</w:t>
      </w:r>
      <w:r w:rsidR="001F1801" w:rsidRPr="00F51A91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F840A3" w:rsidRPr="00F51A91">
        <w:rPr>
          <w:rFonts w:ascii="Calibri Light" w:eastAsia="Times New Roman" w:hAnsi="Calibri Light" w:cs="Calibri Light"/>
          <w:sz w:val="24"/>
          <w:szCs w:val="24"/>
        </w:rPr>
        <w:t xml:space="preserve">roku </w:t>
      </w:r>
      <w:r w:rsidR="00994C43">
        <w:rPr>
          <w:rFonts w:ascii="Calibri Light" w:eastAsia="Times New Roman" w:hAnsi="Calibri Light" w:cs="Calibri Light"/>
          <w:sz w:val="24"/>
          <w:szCs w:val="24"/>
        </w:rPr>
        <w:t>do wyżej wymienionego</w:t>
      </w:r>
      <w:bookmarkStart w:id="0" w:name="_GoBack"/>
      <w:bookmarkEnd w:id="0"/>
      <w:r w:rsidR="00F51A91">
        <w:rPr>
          <w:rFonts w:ascii="Calibri Light" w:eastAsia="Times New Roman" w:hAnsi="Calibri Light" w:cs="Calibri Light"/>
          <w:sz w:val="24"/>
          <w:szCs w:val="24"/>
        </w:rPr>
        <w:t xml:space="preserve"> Regulaminu.</w:t>
      </w:r>
    </w:p>
    <w:p w14:paraId="3B80979D" w14:textId="35C102BF" w:rsidR="00861AC1" w:rsidRPr="00F51A91" w:rsidRDefault="00FC1701" w:rsidP="00F51A91">
      <w:pPr>
        <w:pStyle w:val="Nagwek3"/>
        <w:spacing w:line="360" w:lineRule="auto"/>
        <w:rPr>
          <w:rFonts w:ascii="Calibri Light" w:hAnsi="Calibri Light" w:cs="Calibri Light"/>
          <w:b/>
          <w:color w:val="000000" w:themeColor="text1"/>
          <w:sz w:val="28"/>
        </w:rPr>
      </w:pPr>
      <w:r w:rsidRPr="00F51A91">
        <w:rPr>
          <w:rFonts w:ascii="Calibri Light" w:hAnsi="Calibri Light" w:cs="Calibri Light"/>
          <w:b/>
          <w:color w:val="000000" w:themeColor="text1"/>
          <w:sz w:val="28"/>
        </w:rPr>
        <w:t>§ 2</w:t>
      </w:r>
    </w:p>
    <w:p w14:paraId="2C92C382" w14:textId="2F44042D" w:rsidR="00A8718E" w:rsidRPr="00F51A91" w:rsidRDefault="00BB3D0D" w:rsidP="00F51A91">
      <w:pPr>
        <w:spacing w:line="360" w:lineRule="auto"/>
        <w:contextualSpacing/>
        <w:rPr>
          <w:rFonts w:ascii="Calibri Light" w:hAnsi="Calibri Light" w:cs="Calibri Light"/>
          <w:sz w:val="24"/>
          <w:szCs w:val="24"/>
        </w:rPr>
      </w:pPr>
      <w:r w:rsidRPr="00F51A91">
        <w:rPr>
          <w:rFonts w:ascii="Calibri Light" w:hAnsi="Calibri Light" w:cs="Calibri Light"/>
          <w:sz w:val="24"/>
          <w:szCs w:val="24"/>
        </w:rPr>
        <w:t>Treść</w:t>
      </w:r>
      <w:r w:rsidR="009A3B7F" w:rsidRPr="00F51A91">
        <w:rPr>
          <w:rFonts w:ascii="Calibri Light" w:hAnsi="Calibri Light" w:cs="Calibri Light"/>
          <w:sz w:val="24"/>
          <w:szCs w:val="24"/>
        </w:rPr>
        <w:t xml:space="preserve"> zmian do </w:t>
      </w:r>
      <w:r w:rsidR="009A3B7F" w:rsidRPr="00F51A91">
        <w:rPr>
          <w:rFonts w:ascii="Calibri Light" w:eastAsia="Times New Roman" w:hAnsi="Calibri Light" w:cs="Calibri Light"/>
          <w:sz w:val="24"/>
          <w:szCs w:val="24"/>
        </w:rPr>
        <w:t>Regulaminu Gospodarowania Środkami Zakładowego Funduszu Świadczeń Socjalnych w Ośrodku Rehabilitacji Dzieci Niepełnosprawnych w Tomaszowie Mazowieckim</w:t>
      </w:r>
      <w:r w:rsidR="009A3B7F" w:rsidRPr="00F51A91">
        <w:rPr>
          <w:rFonts w:ascii="Calibri Light" w:hAnsi="Calibri Light" w:cs="Calibri Light"/>
          <w:sz w:val="24"/>
          <w:szCs w:val="24"/>
        </w:rPr>
        <w:t xml:space="preserve"> </w:t>
      </w:r>
      <w:r w:rsidRPr="00F51A91">
        <w:rPr>
          <w:rFonts w:ascii="Calibri Light" w:hAnsi="Calibri Light" w:cs="Calibri Light"/>
          <w:sz w:val="24"/>
          <w:szCs w:val="24"/>
        </w:rPr>
        <w:t xml:space="preserve">została uzgodniona z </w:t>
      </w:r>
      <w:r w:rsidRPr="00F51A91">
        <w:rPr>
          <w:rFonts w:ascii="Calibri Light" w:eastAsia="Times New Roman" w:hAnsi="Calibri Light" w:cs="Calibri Light"/>
          <w:sz w:val="24"/>
          <w:szCs w:val="24"/>
        </w:rPr>
        <w:t>przedstawiciel</w:t>
      </w:r>
      <w:r w:rsidR="00B83D5E" w:rsidRPr="00F51A91">
        <w:rPr>
          <w:rFonts w:ascii="Calibri Light" w:eastAsia="Times New Roman" w:hAnsi="Calibri Light" w:cs="Calibri Light"/>
          <w:sz w:val="24"/>
          <w:szCs w:val="24"/>
        </w:rPr>
        <w:t>ami</w:t>
      </w:r>
      <w:r w:rsidRPr="00F51A91">
        <w:rPr>
          <w:rFonts w:ascii="Calibri Light" w:eastAsia="Times New Roman" w:hAnsi="Calibri Light" w:cs="Calibri Light"/>
          <w:sz w:val="24"/>
          <w:szCs w:val="24"/>
        </w:rPr>
        <w:t xml:space="preserve"> pracowników (wybranym</w:t>
      </w:r>
      <w:r w:rsidR="00B83D5E" w:rsidRPr="00F51A91">
        <w:rPr>
          <w:rFonts w:ascii="Calibri Light" w:eastAsia="Times New Roman" w:hAnsi="Calibri Light" w:cs="Calibri Light"/>
          <w:sz w:val="24"/>
          <w:szCs w:val="24"/>
        </w:rPr>
        <w:t>i</w:t>
      </w:r>
      <w:r w:rsidRPr="00F51A91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Pr="00F51A91">
        <w:rPr>
          <w:rFonts w:ascii="Calibri Light" w:eastAsia="Times New Roman" w:hAnsi="Calibri Light" w:cs="Calibri Light"/>
          <w:sz w:val="24"/>
          <w:szCs w:val="24"/>
          <w:lang w:eastAsia="pl-PL"/>
        </w:rPr>
        <w:t>przez załogę do reprezentowania jej interesów)</w:t>
      </w:r>
      <w:r w:rsidR="00872C33" w:rsidRPr="00F51A91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r w:rsidR="00872C33" w:rsidRPr="00F51A91">
        <w:rPr>
          <w:rFonts w:ascii="Calibri Light" w:eastAsia="Times New Roman" w:hAnsi="Calibri Light" w:cs="Calibri Light"/>
          <w:sz w:val="24"/>
          <w:szCs w:val="24"/>
        </w:rPr>
        <w:t xml:space="preserve">w formie </w:t>
      </w:r>
      <w:r w:rsidR="00011D35" w:rsidRPr="00F51A91">
        <w:rPr>
          <w:rFonts w:ascii="Calibri Light" w:eastAsia="Times New Roman" w:hAnsi="Calibri Light" w:cs="Calibri Light"/>
          <w:sz w:val="24"/>
          <w:szCs w:val="24"/>
        </w:rPr>
        <w:t>A</w:t>
      </w:r>
      <w:r w:rsidR="00872C33" w:rsidRPr="00F51A91">
        <w:rPr>
          <w:rFonts w:ascii="Calibri Light" w:eastAsia="Times New Roman" w:hAnsi="Calibri Light" w:cs="Calibri Light"/>
          <w:sz w:val="24"/>
          <w:szCs w:val="24"/>
        </w:rPr>
        <w:t xml:space="preserve">neksu Nr </w:t>
      </w:r>
      <w:r w:rsidR="000E4296" w:rsidRPr="00F51A91">
        <w:rPr>
          <w:rFonts w:ascii="Calibri Light" w:eastAsia="Times New Roman" w:hAnsi="Calibri Light" w:cs="Calibri Light"/>
          <w:sz w:val="24"/>
          <w:szCs w:val="24"/>
        </w:rPr>
        <w:t>5</w:t>
      </w:r>
      <w:r w:rsidR="00872C33" w:rsidRPr="00F51A91">
        <w:rPr>
          <w:rFonts w:ascii="Calibri Light" w:eastAsia="Times New Roman" w:hAnsi="Calibri Light" w:cs="Calibri Light"/>
          <w:sz w:val="24"/>
          <w:szCs w:val="24"/>
        </w:rPr>
        <w:t xml:space="preserve"> do Regulaminu</w:t>
      </w:r>
      <w:r w:rsidR="00661F15" w:rsidRPr="00F51A91">
        <w:rPr>
          <w:rFonts w:ascii="Calibri Light" w:eastAsia="Times New Roman" w:hAnsi="Calibri Light" w:cs="Calibri Light"/>
          <w:sz w:val="24"/>
          <w:szCs w:val="24"/>
        </w:rPr>
        <w:t>,</w:t>
      </w:r>
      <w:r w:rsidR="009A3B7F" w:rsidRPr="00F51A91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872C33" w:rsidRPr="00F51A91">
        <w:rPr>
          <w:rFonts w:ascii="Calibri Light" w:hAnsi="Calibri Light" w:cs="Calibri Light"/>
          <w:bCs/>
          <w:sz w:val="24"/>
          <w:szCs w:val="24"/>
        </w:rPr>
        <w:t>stanowią</w:t>
      </w:r>
      <w:r w:rsidR="009A3B7F" w:rsidRPr="00F51A91">
        <w:rPr>
          <w:rFonts w:ascii="Calibri Light" w:hAnsi="Calibri Light" w:cs="Calibri Light"/>
          <w:bCs/>
          <w:sz w:val="24"/>
          <w:szCs w:val="24"/>
        </w:rPr>
        <w:t>cego</w:t>
      </w:r>
      <w:r w:rsidR="00872C33" w:rsidRPr="00F51A91">
        <w:rPr>
          <w:rFonts w:ascii="Calibri Light" w:hAnsi="Calibri Light" w:cs="Calibri Light"/>
          <w:bCs/>
          <w:sz w:val="24"/>
          <w:szCs w:val="24"/>
        </w:rPr>
        <w:t xml:space="preserve"> załącznik</w:t>
      </w:r>
      <w:r w:rsidR="00670EC9" w:rsidRPr="00F51A91">
        <w:rPr>
          <w:rFonts w:ascii="Calibri Light" w:hAnsi="Calibri Light" w:cs="Calibri Light"/>
          <w:bCs/>
          <w:sz w:val="24"/>
          <w:szCs w:val="24"/>
        </w:rPr>
        <w:t xml:space="preserve"> nr 1</w:t>
      </w:r>
      <w:r w:rsidR="009A3B7F" w:rsidRPr="00F51A91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872C33" w:rsidRPr="00F51A91">
        <w:rPr>
          <w:rFonts w:ascii="Calibri Light" w:hAnsi="Calibri Light" w:cs="Calibri Light"/>
          <w:bCs/>
          <w:sz w:val="24"/>
          <w:szCs w:val="24"/>
        </w:rPr>
        <w:t>do niniejsze</w:t>
      </w:r>
      <w:r w:rsidR="00A8718E" w:rsidRPr="00F51A91">
        <w:rPr>
          <w:rFonts w:ascii="Calibri Light" w:hAnsi="Calibri Light" w:cs="Calibri Light"/>
          <w:bCs/>
          <w:sz w:val="24"/>
          <w:szCs w:val="24"/>
        </w:rPr>
        <w:t>go Zarządzenia.</w:t>
      </w:r>
    </w:p>
    <w:p w14:paraId="7ED19201" w14:textId="7AC05C75" w:rsidR="00515903" w:rsidRPr="00F51A91" w:rsidRDefault="00F220CB" w:rsidP="00F51A91">
      <w:pPr>
        <w:pStyle w:val="Nagwek3"/>
        <w:spacing w:line="360" w:lineRule="auto"/>
        <w:rPr>
          <w:rFonts w:ascii="Calibri Light" w:hAnsi="Calibri Light" w:cs="Calibri Light"/>
          <w:b/>
          <w:color w:val="000000" w:themeColor="text1"/>
          <w:sz w:val="28"/>
        </w:rPr>
      </w:pPr>
      <w:r w:rsidRPr="00F51A91">
        <w:rPr>
          <w:rFonts w:ascii="Calibri Light" w:hAnsi="Calibri Light" w:cs="Calibri Light"/>
          <w:b/>
          <w:color w:val="000000" w:themeColor="text1"/>
          <w:sz w:val="28"/>
        </w:rPr>
        <w:t>§ 3</w:t>
      </w:r>
    </w:p>
    <w:p w14:paraId="1DE2A568" w14:textId="1E8EDE4B" w:rsidR="00515903" w:rsidRPr="00F51A91" w:rsidRDefault="002F5FC0" w:rsidP="00F51A91">
      <w:pPr>
        <w:spacing w:line="360" w:lineRule="auto"/>
        <w:rPr>
          <w:rFonts w:ascii="Calibri Light" w:hAnsi="Calibri Light" w:cs="Calibri Light"/>
          <w:sz w:val="24"/>
        </w:rPr>
      </w:pPr>
      <w:r w:rsidRPr="00F51A91">
        <w:rPr>
          <w:rFonts w:ascii="Calibri Light" w:hAnsi="Calibri Light" w:cs="Calibri Light"/>
          <w:sz w:val="24"/>
        </w:rPr>
        <w:t>W uzgodnieniu z przedstawiciel</w:t>
      </w:r>
      <w:r w:rsidR="00B83D5E" w:rsidRPr="00F51A91">
        <w:rPr>
          <w:rFonts w:ascii="Calibri Light" w:hAnsi="Calibri Light" w:cs="Calibri Light"/>
          <w:sz w:val="24"/>
        </w:rPr>
        <w:t>ami</w:t>
      </w:r>
      <w:r w:rsidRPr="00F51A91">
        <w:rPr>
          <w:rFonts w:ascii="Calibri Light" w:hAnsi="Calibri Light" w:cs="Calibri Light"/>
          <w:sz w:val="24"/>
        </w:rPr>
        <w:t xml:space="preserve"> pracowników, w</w:t>
      </w:r>
      <w:r w:rsidR="00515903" w:rsidRPr="00F51A91">
        <w:rPr>
          <w:rFonts w:ascii="Calibri Light" w:hAnsi="Calibri Light" w:cs="Calibri Light"/>
          <w:sz w:val="24"/>
        </w:rPr>
        <w:t xml:space="preserve">prowadza się tekst jednolity Regulaminu Gospodarowania Środkami Zakładowego Funduszu Świadczeń Socjalnych w Ośrodku Rehabilitacji Dzieci Niepełnosprawnych w Tomaszowie Mazowieckim wprowadzonego Zarządzeniem Dyrektora Ośrodka Rehabilitacji Dzieci Niepełnosprawnych w Tomaszowie Mazowieckim nr 9/2016 z dnia 1 kwietnia 2016 roku, zmienionego Aneksem Nr </w:t>
      </w:r>
      <w:r w:rsidR="00F51A91">
        <w:rPr>
          <w:rFonts w:ascii="Calibri Light" w:hAnsi="Calibri Light" w:cs="Calibri Light"/>
          <w:sz w:val="24"/>
        </w:rPr>
        <w:t>1 z dnia 21 </w:t>
      </w:r>
      <w:r w:rsidR="00515903" w:rsidRPr="00F51A91">
        <w:rPr>
          <w:rFonts w:ascii="Calibri Light" w:hAnsi="Calibri Light" w:cs="Calibri Light"/>
          <w:sz w:val="24"/>
        </w:rPr>
        <w:t>listopada 2017 r</w:t>
      </w:r>
      <w:r w:rsidR="00761A50" w:rsidRPr="00F51A91">
        <w:rPr>
          <w:rFonts w:ascii="Calibri Light" w:hAnsi="Calibri Light" w:cs="Calibri Light"/>
          <w:sz w:val="24"/>
        </w:rPr>
        <w:t>oku</w:t>
      </w:r>
      <w:r w:rsidR="00E844EF" w:rsidRPr="00F51A91">
        <w:rPr>
          <w:rFonts w:ascii="Calibri Light" w:hAnsi="Calibri Light" w:cs="Calibri Light"/>
          <w:sz w:val="24"/>
        </w:rPr>
        <w:t>, Aneksem Nr 2 z dnia</w:t>
      </w:r>
      <w:r w:rsidR="00DC3E49" w:rsidRPr="00F51A91">
        <w:rPr>
          <w:rFonts w:ascii="Calibri Light" w:hAnsi="Calibri Light" w:cs="Calibri Light"/>
          <w:sz w:val="24"/>
        </w:rPr>
        <w:t xml:space="preserve"> 13 maja 2019 roku</w:t>
      </w:r>
      <w:r w:rsidR="00761A50" w:rsidRPr="00F51A91">
        <w:rPr>
          <w:rFonts w:ascii="Calibri Light" w:hAnsi="Calibri Light" w:cs="Calibri Light"/>
          <w:sz w:val="24"/>
        </w:rPr>
        <w:t xml:space="preserve">, </w:t>
      </w:r>
      <w:r w:rsidR="009477A4" w:rsidRPr="00F51A91">
        <w:rPr>
          <w:rFonts w:ascii="Calibri Light" w:hAnsi="Calibri Light" w:cs="Calibri Light"/>
          <w:sz w:val="24"/>
        </w:rPr>
        <w:t>Aneksem Nr 3 z dnia 05</w:t>
      </w:r>
      <w:r w:rsidR="00E844EF" w:rsidRPr="00F51A91">
        <w:rPr>
          <w:rFonts w:ascii="Calibri Light" w:hAnsi="Calibri Light" w:cs="Calibri Light"/>
          <w:sz w:val="24"/>
        </w:rPr>
        <w:t xml:space="preserve"> maja 2022 r</w:t>
      </w:r>
      <w:r w:rsidR="00761A50" w:rsidRPr="00F51A91">
        <w:rPr>
          <w:rFonts w:ascii="Calibri Light" w:hAnsi="Calibri Light" w:cs="Calibri Light"/>
          <w:sz w:val="24"/>
        </w:rPr>
        <w:t>oku</w:t>
      </w:r>
      <w:r w:rsidR="000E4296" w:rsidRPr="00F51A91">
        <w:rPr>
          <w:rFonts w:ascii="Calibri Light" w:hAnsi="Calibri Light" w:cs="Calibri Light"/>
          <w:sz w:val="24"/>
        </w:rPr>
        <w:t xml:space="preserve">, </w:t>
      </w:r>
      <w:r w:rsidR="00761A50" w:rsidRPr="00F51A91">
        <w:rPr>
          <w:rFonts w:ascii="Calibri Light" w:hAnsi="Calibri Light" w:cs="Calibri Light"/>
          <w:sz w:val="24"/>
        </w:rPr>
        <w:t>Aneksem Nr 4 z dnia</w:t>
      </w:r>
      <w:r w:rsidR="000E4296" w:rsidRPr="00F51A91">
        <w:rPr>
          <w:rFonts w:ascii="Calibri Light" w:hAnsi="Calibri Light" w:cs="Calibri Light"/>
          <w:sz w:val="24"/>
        </w:rPr>
        <w:t xml:space="preserve"> 08 kwietnia</w:t>
      </w:r>
      <w:r w:rsidR="00761A50" w:rsidRPr="00F51A91">
        <w:rPr>
          <w:rFonts w:ascii="Calibri Light" w:hAnsi="Calibri Light" w:cs="Calibri Light"/>
          <w:sz w:val="24"/>
        </w:rPr>
        <w:t xml:space="preserve"> 2024 roku</w:t>
      </w:r>
      <w:r w:rsidR="000E4296" w:rsidRPr="00F51A91">
        <w:rPr>
          <w:rFonts w:ascii="Calibri Light" w:hAnsi="Calibri Light" w:cs="Calibri Light"/>
          <w:sz w:val="24"/>
        </w:rPr>
        <w:t xml:space="preserve"> oraz Aneksem Nr 5 z dnia </w:t>
      </w:r>
      <w:r w:rsidR="004B13B1" w:rsidRPr="00F51A91">
        <w:rPr>
          <w:rFonts w:ascii="Calibri Light" w:hAnsi="Calibri Light" w:cs="Calibri Light"/>
          <w:sz w:val="24"/>
        </w:rPr>
        <w:t xml:space="preserve">02 stycznia 2026 </w:t>
      </w:r>
      <w:r w:rsidR="000E4296" w:rsidRPr="00F51A91">
        <w:rPr>
          <w:rFonts w:ascii="Calibri Light" w:hAnsi="Calibri Light" w:cs="Calibri Light"/>
          <w:sz w:val="24"/>
        </w:rPr>
        <w:t>roku</w:t>
      </w:r>
      <w:r w:rsidR="00A653B4" w:rsidRPr="00F51A91">
        <w:rPr>
          <w:rFonts w:ascii="Calibri Light" w:hAnsi="Calibri Light" w:cs="Calibri Light"/>
          <w:sz w:val="24"/>
        </w:rPr>
        <w:t xml:space="preserve"> – w </w:t>
      </w:r>
      <w:r w:rsidR="0072698D" w:rsidRPr="00F51A91">
        <w:rPr>
          <w:rFonts w:ascii="Calibri Light" w:hAnsi="Calibri Light" w:cs="Calibri Light"/>
          <w:sz w:val="24"/>
        </w:rPr>
        <w:t>brzmieni</w:t>
      </w:r>
      <w:r w:rsidR="00A653B4" w:rsidRPr="00F51A91">
        <w:rPr>
          <w:rFonts w:ascii="Calibri Light" w:hAnsi="Calibri Light" w:cs="Calibri Light"/>
          <w:sz w:val="24"/>
        </w:rPr>
        <w:t>u</w:t>
      </w:r>
      <w:r w:rsidR="00A51CCD" w:rsidRPr="00F51A91">
        <w:rPr>
          <w:rFonts w:ascii="Calibri Light" w:hAnsi="Calibri Light" w:cs="Calibri Light"/>
          <w:sz w:val="24"/>
        </w:rPr>
        <w:t xml:space="preserve"> stanowiącym</w:t>
      </w:r>
      <w:r w:rsidR="0072698D" w:rsidRPr="00F51A91">
        <w:rPr>
          <w:rFonts w:ascii="Calibri Light" w:hAnsi="Calibri Light" w:cs="Calibri Light"/>
          <w:sz w:val="24"/>
        </w:rPr>
        <w:t xml:space="preserve"> załącznik nr </w:t>
      </w:r>
      <w:r w:rsidR="00A653B4" w:rsidRPr="00F51A91">
        <w:rPr>
          <w:rFonts w:ascii="Calibri Light" w:hAnsi="Calibri Light" w:cs="Calibri Light"/>
          <w:sz w:val="24"/>
        </w:rPr>
        <w:t>2</w:t>
      </w:r>
      <w:r w:rsidR="0072698D" w:rsidRPr="00F51A91">
        <w:rPr>
          <w:rFonts w:ascii="Calibri Light" w:hAnsi="Calibri Light" w:cs="Calibri Light"/>
          <w:sz w:val="24"/>
        </w:rPr>
        <w:t xml:space="preserve"> do</w:t>
      </w:r>
      <w:r w:rsidR="00A653B4" w:rsidRPr="00F51A91">
        <w:rPr>
          <w:rFonts w:ascii="Calibri Light" w:hAnsi="Calibri Light" w:cs="Calibri Light"/>
          <w:sz w:val="24"/>
        </w:rPr>
        <w:t xml:space="preserve"> niniejszego Zarządzenia.</w:t>
      </w:r>
    </w:p>
    <w:p w14:paraId="19567599" w14:textId="4EDF7354" w:rsidR="00E844EF" w:rsidRPr="00F51A91" w:rsidRDefault="00E844EF" w:rsidP="00F51A91">
      <w:pPr>
        <w:pStyle w:val="Nagwek3"/>
        <w:spacing w:line="360" w:lineRule="auto"/>
        <w:rPr>
          <w:rFonts w:ascii="Calibri Light" w:hAnsi="Calibri Light" w:cs="Calibri Light"/>
          <w:b/>
          <w:color w:val="000000" w:themeColor="text1"/>
          <w:sz w:val="28"/>
        </w:rPr>
      </w:pPr>
      <w:r w:rsidRPr="00F51A91">
        <w:rPr>
          <w:rFonts w:ascii="Calibri Light" w:hAnsi="Calibri Light" w:cs="Calibri Light"/>
          <w:b/>
          <w:color w:val="000000" w:themeColor="text1"/>
          <w:sz w:val="28"/>
        </w:rPr>
        <w:lastRenderedPageBreak/>
        <w:t>§ 4</w:t>
      </w:r>
    </w:p>
    <w:p w14:paraId="201FBDC3" w14:textId="5E5E246D" w:rsidR="00183E88" w:rsidRPr="00F51A91" w:rsidRDefault="00183E88" w:rsidP="00F51A91">
      <w:pPr>
        <w:spacing w:before="26" w:after="0" w:line="360" w:lineRule="auto"/>
        <w:contextualSpacing/>
        <w:rPr>
          <w:rFonts w:ascii="Calibri Light" w:hAnsi="Calibri Light" w:cs="Calibri Light"/>
          <w:color w:val="000000"/>
          <w:sz w:val="24"/>
          <w:szCs w:val="24"/>
        </w:rPr>
      </w:pPr>
      <w:r w:rsidRPr="00F51A91">
        <w:rPr>
          <w:rFonts w:ascii="Calibri Light" w:hAnsi="Calibri Light" w:cs="Calibri Light"/>
          <w:color w:val="000000"/>
          <w:sz w:val="24"/>
          <w:szCs w:val="24"/>
        </w:rPr>
        <w:t xml:space="preserve">Niniejsze Zarządzenie </w:t>
      </w:r>
      <w:r w:rsidR="00B85F45" w:rsidRPr="00F51A91">
        <w:rPr>
          <w:rFonts w:ascii="Calibri Light" w:hAnsi="Calibri Light" w:cs="Calibri Light"/>
          <w:color w:val="000000"/>
          <w:sz w:val="24"/>
          <w:szCs w:val="24"/>
        </w:rPr>
        <w:t>udostępnia się do wgl</w:t>
      </w:r>
      <w:r w:rsidR="00D63255" w:rsidRPr="00F51A91">
        <w:rPr>
          <w:rFonts w:ascii="Calibri Light" w:hAnsi="Calibri Light" w:cs="Calibri Light"/>
          <w:color w:val="000000"/>
          <w:sz w:val="24"/>
          <w:szCs w:val="24"/>
        </w:rPr>
        <w:t>ą</w:t>
      </w:r>
      <w:r w:rsidR="00B85F45" w:rsidRPr="00F51A91">
        <w:rPr>
          <w:rFonts w:ascii="Calibri Light" w:hAnsi="Calibri Light" w:cs="Calibri Light"/>
          <w:color w:val="000000"/>
          <w:sz w:val="24"/>
          <w:szCs w:val="24"/>
        </w:rPr>
        <w:t>du każdej osobie uprawnionej do korzystania</w:t>
      </w:r>
      <w:r w:rsidR="00A814EA" w:rsidRPr="00F51A91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B85F45" w:rsidRPr="00F51A91">
        <w:rPr>
          <w:rFonts w:ascii="Calibri Light" w:hAnsi="Calibri Light" w:cs="Calibri Light"/>
          <w:color w:val="000000"/>
          <w:sz w:val="24"/>
          <w:szCs w:val="24"/>
        </w:rPr>
        <w:t>z</w:t>
      </w:r>
      <w:r w:rsidR="00F51A91">
        <w:rPr>
          <w:rFonts w:ascii="Calibri Light" w:hAnsi="Calibri Light" w:cs="Calibri Light"/>
          <w:color w:val="000000"/>
          <w:sz w:val="24"/>
          <w:szCs w:val="24"/>
        </w:rPr>
        <w:t> </w:t>
      </w:r>
      <w:r w:rsidR="00B85F45" w:rsidRPr="00F51A91">
        <w:rPr>
          <w:rFonts w:ascii="Calibri Light" w:hAnsi="Calibri Light" w:cs="Calibri Light"/>
          <w:color w:val="000000"/>
          <w:sz w:val="24"/>
          <w:szCs w:val="24"/>
        </w:rPr>
        <w:t>Funduszu w Sekretariacie Ośrodka.</w:t>
      </w:r>
    </w:p>
    <w:p w14:paraId="7CBF9B02" w14:textId="77777777" w:rsidR="00861AC1" w:rsidRPr="00F51A91" w:rsidRDefault="00861AC1" w:rsidP="00F51A91">
      <w:pPr>
        <w:spacing w:before="26" w:after="0" w:line="360" w:lineRule="auto"/>
        <w:contextualSpacing/>
        <w:rPr>
          <w:rFonts w:ascii="Calibri Light" w:eastAsia="Times New Roman" w:hAnsi="Calibri Light" w:cs="Calibri Light"/>
          <w:sz w:val="24"/>
          <w:szCs w:val="24"/>
        </w:rPr>
      </w:pPr>
    </w:p>
    <w:p w14:paraId="72D4064F" w14:textId="6D5844D7" w:rsidR="00554BF7" w:rsidRPr="00A2081F" w:rsidRDefault="00B85F45" w:rsidP="00A2081F">
      <w:pPr>
        <w:pStyle w:val="Nagwek3"/>
        <w:spacing w:line="360" w:lineRule="auto"/>
        <w:rPr>
          <w:rFonts w:ascii="Calibri Light" w:eastAsia="Times New Roman" w:hAnsi="Calibri Light" w:cs="Calibri Light"/>
          <w:b/>
          <w:color w:val="000000" w:themeColor="text1"/>
          <w:sz w:val="28"/>
        </w:rPr>
      </w:pPr>
      <w:r w:rsidRPr="00A2081F">
        <w:rPr>
          <w:rFonts w:ascii="Calibri Light" w:eastAsia="Times New Roman" w:hAnsi="Calibri Light" w:cs="Calibri Light"/>
          <w:b/>
          <w:color w:val="000000" w:themeColor="text1"/>
          <w:sz w:val="28"/>
        </w:rPr>
        <w:t xml:space="preserve">§ </w:t>
      </w:r>
      <w:r w:rsidR="00E844EF" w:rsidRPr="00A2081F">
        <w:rPr>
          <w:rFonts w:ascii="Calibri Light" w:eastAsia="Times New Roman" w:hAnsi="Calibri Light" w:cs="Calibri Light"/>
          <w:b/>
          <w:color w:val="000000" w:themeColor="text1"/>
          <w:sz w:val="28"/>
        </w:rPr>
        <w:t>5</w:t>
      </w:r>
    </w:p>
    <w:p w14:paraId="4B02FD55" w14:textId="77777777" w:rsidR="00206E36" w:rsidRPr="00F51A91" w:rsidRDefault="005A4198" w:rsidP="00F51A91">
      <w:pPr>
        <w:spacing w:before="26" w:after="0" w:line="360" w:lineRule="auto"/>
        <w:contextualSpacing/>
        <w:rPr>
          <w:rFonts w:ascii="Calibri Light" w:hAnsi="Calibri Light" w:cs="Calibri Light"/>
          <w:b/>
          <w:color w:val="000000"/>
          <w:sz w:val="24"/>
          <w:szCs w:val="24"/>
        </w:rPr>
      </w:pPr>
      <w:r w:rsidRPr="00F51A91">
        <w:rPr>
          <w:rFonts w:ascii="Calibri Light" w:eastAsia="Times New Roman" w:hAnsi="Calibri Light" w:cs="Calibri Light"/>
          <w:sz w:val="24"/>
          <w:szCs w:val="24"/>
        </w:rPr>
        <w:t>Zarządzenie wchodzi w życie z dniem podpisania</w:t>
      </w:r>
      <w:r w:rsidR="00A8718E" w:rsidRPr="00F51A91">
        <w:rPr>
          <w:rFonts w:ascii="Calibri Light" w:eastAsia="Times New Roman" w:hAnsi="Calibri Light" w:cs="Calibri Light"/>
          <w:sz w:val="24"/>
          <w:szCs w:val="24"/>
        </w:rPr>
        <w:t>.</w:t>
      </w:r>
    </w:p>
    <w:p w14:paraId="70DFB6DA" w14:textId="6368D8C6" w:rsidR="004E78FA" w:rsidRPr="00F51A91" w:rsidRDefault="004E78FA" w:rsidP="00F51A91">
      <w:pPr>
        <w:spacing w:before="26" w:after="0" w:line="360" w:lineRule="auto"/>
        <w:contextualSpacing/>
        <w:rPr>
          <w:rFonts w:ascii="Calibri Light" w:hAnsi="Calibri Light" w:cs="Calibri Light"/>
          <w:b/>
          <w:color w:val="000000"/>
          <w:sz w:val="24"/>
          <w:szCs w:val="24"/>
        </w:rPr>
      </w:pPr>
    </w:p>
    <w:p w14:paraId="5B6216C6" w14:textId="77777777" w:rsidR="00994C43" w:rsidRDefault="008D6CB1" w:rsidP="00A2081F">
      <w:pPr>
        <w:spacing w:before="26" w:after="0" w:line="360" w:lineRule="auto"/>
        <w:contextualSpacing/>
        <w:rPr>
          <w:rFonts w:ascii="Calibri Light" w:hAnsi="Calibri Light" w:cs="Calibri Light"/>
          <w:bCs/>
          <w:sz w:val="24"/>
          <w:szCs w:val="24"/>
        </w:rPr>
      </w:pPr>
      <w:r w:rsidRPr="00F51A91">
        <w:rPr>
          <w:rFonts w:ascii="Calibri Light" w:hAnsi="Calibri Light" w:cs="Calibri Light"/>
          <w:bCs/>
          <w:sz w:val="24"/>
          <w:szCs w:val="24"/>
        </w:rPr>
        <w:t>Marta Goździk</w:t>
      </w:r>
    </w:p>
    <w:p w14:paraId="485121F5" w14:textId="5D10A170" w:rsidR="008D6CB1" w:rsidRPr="00F51A91" w:rsidRDefault="008D6CB1" w:rsidP="00A2081F">
      <w:pPr>
        <w:spacing w:before="26" w:after="0" w:line="360" w:lineRule="auto"/>
        <w:contextualSpacing/>
        <w:rPr>
          <w:rFonts w:ascii="Calibri Light" w:hAnsi="Calibri Light" w:cs="Calibri Light"/>
          <w:b/>
          <w:color w:val="000000"/>
          <w:sz w:val="24"/>
          <w:szCs w:val="24"/>
        </w:rPr>
      </w:pPr>
      <w:r w:rsidRPr="00F51A91">
        <w:rPr>
          <w:rFonts w:ascii="Calibri Light" w:hAnsi="Calibri Light" w:cs="Calibri Light"/>
          <w:bCs/>
          <w:sz w:val="24"/>
          <w:szCs w:val="24"/>
        </w:rPr>
        <w:t>Dyrektor Ośrodka Rehabilitacji Dzieci Niepełnosprawnych w Tomaszowie Mazowieckim</w:t>
      </w:r>
    </w:p>
    <w:sectPr w:rsidR="008D6CB1" w:rsidRPr="00F51A91" w:rsidSect="00FC0FA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0282E"/>
    <w:multiLevelType w:val="multilevel"/>
    <w:tmpl w:val="6B8A2B58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684B0E"/>
    <w:multiLevelType w:val="multilevel"/>
    <w:tmpl w:val="5F300DC6"/>
    <w:lvl w:ilvl="0">
      <w:start w:val="1"/>
      <w:numFmt w:val="decimal"/>
      <w:lvlText w:val="%1."/>
      <w:lvlJc w:val="left"/>
      <w:pPr>
        <w:tabs>
          <w:tab w:val="decimal" w:pos="504"/>
        </w:tabs>
        <w:ind w:left="720"/>
      </w:pPr>
      <w:rPr>
        <w:rFonts w:ascii="Times New Roman" w:hAnsi="Times New Roman"/>
        <w:strike w:val="0"/>
        <w:color w:val="000000"/>
        <w:spacing w:val="12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D356BC"/>
    <w:multiLevelType w:val="hybridMultilevel"/>
    <w:tmpl w:val="B75AA818"/>
    <w:lvl w:ilvl="0" w:tplc="E86C05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DF1C74"/>
    <w:multiLevelType w:val="multilevel"/>
    <w:tmpl w:val="6B8A2B58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5424AA"/>
    <w:multiLevelType w:val="hybridMultilevel"/>
    <w:tmpl w:val="D9A2ABE6"/>
    <w:lvl w:ilvl="0" w:tplc="CA388050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200F0E86"/>
    <w:multiLevelType w:val="multilevel"/>
    <w:tmpl w:val="D814253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5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89695C"/>
    <w:multiLevelType w:val="multilevel"/>
    <w:tmpl w:val="4FCE18B8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1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1E690F"/>
    <w:multiLevelType w:val="hybridMultilevel"/>
    <w:tmpl w:val="B73C195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94B57"/>
    <w:multiLevelType w:val="hybridMultilevel"/>
    <w:tmpl w:val="D3C84550"/>
    <w:lvl w:ilvl="0" w:tplc="74C4E31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33020A20"/>
    <w:multiLevelType w:val="hybridMultilevel"/>
    <w:tmpl w:val="F4423976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7353C"/>
    <w:multiLevelType w:val="multilevel"/>
    <w:tmpl w:val="4FCE18B8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1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2D5F39"/>
    <w:multiLevelType w:val="hybridMultilevel"/>
    <w:tmpl w:val="DB98FC8E"/>
    <w:lvl w:ilvl="0" w:tplc="A37E94AA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0400746"/>
    <w:multiLevelType w:val="hybridMultilevel"/>
    <w:tmpl w:val="7E3C5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C214B"/>
    <w:multiLevelType w:val="hybridMultilevel"/>
    <w:tmpl w:val="5F3274DA"/>
    <w:lvl w:ilvl="0" w:tplc="EF3A0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1406D7C"/>
    <w:multiLevelType w:val="hybridMultilevel"/>
    <w:tmpl w:val="FC54E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D7CA7"/>
    <w:multiLevelType w:val="multilevel"/>
    <w:tmpl w:val="6B8A2B58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506A43"/>
    <w:multiLevelType w:val="hybridMultilevel"/>
    <w:tmpl w:val="C70CB40A"/>
    <w:lvl w:ilvl="0" w:tplc="13DE98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8017C"/>
    <w:multiLevelType w:val="hybridMultilevel"/>
    <w:tmpl w:val="1A429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71FD5"/>
    <w:multiLevelType w:val="multilevel"/>
    <w:tmpl w:val="4FCE18B8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1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203F80"/>
    <w:multiLevelType w:val="multilevel"/>
    <w:tmpl w:val="CC709D6C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1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A954DB7"/>
    <w:multiLevelType w:val="multilevel"/>
    <w:tmpl w:val="334C49C4"/>
    <w:lvl w:ilvl="0">
      <w:start w:val="8"/>
      <w:numFmt w:val="decimal"/>
      <w:lvlText w:val="§ %1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EF939D0"/>
    <w:multiLevelType w:val="hybridMultilevel"/>
    <w:tmpl w:val="C70CB40A"/>
    <w:lvl w:ilvl="0" w:tplc="13DE98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B2E8A"/>
    <w:multiLevelType w:val="hybridMultilevel"/>
    <w:tmpl w:val="C70CB40A"/>
    <w:lvl w:ilvl="0" w:tplc="13DE98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81EBE"/>
    <w:multiLevelType w:val="hybridMultilevel"/>
    <w:tmpl w:val="C35A001C"/>
    <w:lvl w:ilvl="0" w:tplc="FD20768E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0753D"/>
    <w:multiLevelType w:val="hybridMultilevel"/>
    <w:tmpl w:val="D7DCCC12"/>
    <w:lvl w:ilvl="0" w:tplc="42F62B5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CFE62466">
      <w:start w:val="1"/>
      <w:numFmt w:val="decimal"/>
      <w:lvlText w:val="%3)"/>
      <w:lvlJc w:val="left"/>
      <w:pPr>
        <w:ind w:left="1980" w:hanging="360"/>
      </w:pPr>
      <w:rPr>
        <w:rFonts w:ascii="Verdana" w:eastAsia="Times New Roman" w:hAnsi="Verdana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1214114"/>
    <w:multiLevelType w:val="hybridMultilevel"/>
    <w:tmpl w:val="B0763A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13447A"/>
    <w:multiLevelType w:val="hybridMultilevel"/>
    <w:tmpl w:val="A16EA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87D6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204"/>
        </w:tabs>
        <w:ind w:left="2204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A55651C"/>
    <w:multiLevelType w:val="hybridMultilevel"/>
    <w:tmpl w:val="645ECD02"/>
    <w:lvl w:ilvl="0" w:tplc="D8642E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7D8F29B2"/>
    <w:multiLevelType w:val="hybridMultilevel"/>
    <w:tmpl w:val="9EBE79D2"/>
    <w:lvl w:ilvl="0" w:tplc="0415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5"/>
  </w:num>
  <w:num w:numId="4">
    <w:abstractNumId w:val="3"/>
  </w:num>
  <w:num w:numId="5">
    <w:abstractNumId w:val="5"/>
  </w:num>
  <w:num w:numId="6">
    <w:abstractNumId w:val="10"/>
  </w:num>
  <w:num w:numId="7">
    <w:abstractNumId w:val="1"/>
  </w:num>
  <w:num w:numId="8">
    <w:abstractNumId w:val="18"/>
  </w:num>
  <w:num w:numId="9">
    <w:abstractNumId w:val="6"/>
  </w:num>
  <w:num w:numId="10">
    <w:abstractNumId w:val="20"/>
  </w:num>
  <w:num w:numId="11">
    <w:abstractNumId w:val="26"/>
  </w:num>
  <w:num w:numId="12">
    <w:abstractNumId w:val="14"/>
  </w:num>
  <w:num w:numId="13">
    <w:abstractNumId w:val="24"/>
  </w:num>
  <w:num w:numId="14">
    <w:abstractNumId w:val="27"/>
  </w:num>
  <w:num w:numId="15">
    <w:abstractNumId w:val="17"/>
  </w:num>
  <w:num w:numId="16">
    <w:abstractNumId w:val="23"/>
  </w:num>
  <w:num w:numId="17">
    <w:abstractNumId w:val="7"/>
  </w:num>
  <w:num w:numId="18">
    <w:abstractNumId w:val="9"/>
  </w:num>
  <w:num w:numId="19">
    <w:abstractNumId w:val="25"/>
  </w:num>
  <w:num w:numId="20">
    <w:abstractNumId w:val="22"/>
  </w:num>
  <w:num w:numId="21">
    <w:abstractNumId w:val="28"/>
  </w:num>
  <w:num w:numId="22">
    <w:abstractNumId w:val="16"/>
  </w:num>
  <w:num w:numId="23">
    <w:abstractNumId w:val="21"/>
  </w:num>
  <w:num w:numId="24">
    <w:abstractNumId w:val="11"/>
  </w:num>
  <w:num w:numId="25">
    <w:abstractNumId w:val="13"/>
  </w:num>
  <w:num w:numId="26">
    <w:abstractNumId w:val="2"/>
  </w:num>
  <w:num w:numId="27">
    <w:abstractNumId w:val="4"/>
  </w:num>
  <w:num w:numId="28">
    <w:abstractNumId w:val="29"/>
  </w:num>
  <w:num w:numId="29">
    <w:abstractNumId w:val="8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58"/>
    <w:rsid w:val="00011B20"/>
    <w:rsid w:val="00011D35"/>
    <w:rsid w:val="00012F8B"/>
    <w:rsid w:val="00030B37"/>
    <w:rsid w:val="00036ABA"/>
    <w:rsid w:val="000409FE"/>
    <w:rsid w:val="0007435C"/>
    <w:rsid w:val="0008577A"/>
    <w:rsid w:val="00090900"/>
    <w:rsid w:val="000A647C"/>
    <w:rsid w:val="000E34C0"/>
    <w:rsid w:val="000E4296"/>
    <w:rsid w:val="001202D0"/>
    <w:rsid w:val="00124BF7"/>
    <w:rsid w:val="0013595A"/>
    <w:rsid w:val="00164CCB"/>
    <w:rsid w:val="00183E88"/>
    <w:rsid w:val="00187267"/>
    <w:rsid w:val="001A1FCF"/>
    <w:rsid w:val="001A2F44"/>
    <w:rsid w:val="001B584B"/>
    <w:rsid w:val="001F167C"/>
    <w:rsid w:val="001F1801"/>
    <w:rsid w:val="001F3447"/>
    <w:rsid w:val="001F6C42"/>
    <w:rsid w:val="0020525D"/>
    <w:rsid w:val="00206E36"/>
    <w:rsid w:val="0020711B"/>
    <w:rsid w:val="00240FD8"/>
    <w:rsid w:val="00260450"/>
    <w:rsid w:val="00266F43"/>
    <w:rsid w:val="002812CB"/>
    <w:rsid w:val="00294F4E"/>
    <w:rsid w:val="002A60B0"/>
    <w:rsid w:val="002D3C4E"/>
    <w:rsid w:val="002E1E13"/>
    <w:rsid w:val="002F1D95"/>
    <w:rsid w:val="002F5FC0"/>
    <w:rsid w:val="003135F8"/>
    <w:rsid w:val="00380AD6"/>
    <w:rsid w:val="0038743F"/>
    <w:rsid w:val="00391225"/>
    <w:rsid w:val="003B536A"/>
    <w:rsid w:val="003C55B1"/>
    <w:rsid w:val="003C7D13"/>
    <w:rsid w:val="003D302C"/>
    <w:rsid w:val="003D7677"/>
    <w:rsid w:val="00404348"/>
    <w:rsid w:val="004077F0"/>
    <w:rsid w:val="00411232"/>
    <w:rsid w:val="004336A0"/>
    <w:rsid w:val="00482DEC"/>
    <w:rsid w:val="004B13B1"/>
    <w:rsid w:val="004C452B"/>
    <w:rsid w:val="004C7912"/>
    <w:rsid w:val="004E78FA"/>
    <w:rsid w:val="0051230E"/>
    <w:rsid w:val="00515903"/>
    <w:rsid w:val="005262CB"/>
    <w:rsid w:val="0053598C"/>
    <w:rsid w:val="00554BF7"/>
    <w:rsid w:val="005773D4"/>
    <w:rsid w:val="005A4198"/>
    <w:rsid w:val="005A5B31"/>
    <w:rsid w:val="005B6FEC"/>
    <w:rsid w:val="005C426D"/>
    <w:rsid w:val="005E18D2"/>
    <w:rsid w:val="005E34D2"/>
    <w:rsid w:val="005F3A58"/>
    <w:rsid w:val="00601F06"/>
    <w:rsid w:val="006069F1"/>
    <w:rsid w:val="00620DDA"/>
    <w:rsid w:val="00647F8B"/>
    <w:rsid w:val="00661C92"/>
    <w:rsid w:val="00661F15"/>
    <w:rsid w:val="00670BF2"/>
    <w:rsid w:val="00670EC9"/>
    <w:rsid w:val="006820EC"/>
    <w:rsid w:val="006824AF"/>
    <w:rsid w:val="006B197B"/>
    <w:rsid w:val="006B4DEB"/>
    <w:rsid w:val="006C06A4"/>
    <w:rsid w:val="006F3611"/>
    <w:rsid w:val="00702543"/>
    <w:rsid w:val="00704203"/>
    <w:rsid w:val="0072698D"/>
    <w:rsid w:val="00761A50"/>
    <w:rsid w:val="00763DB7"/>
    <w:rsid w:val="00776E34"/>
    <w:rsid w:val="007829CB"/>
    <w:rsid w:val="00787293"/>
    <w:rsid w:val="007876ED"/>
    <w:rsid w:val="00792540"/>
    <w:rsid w:val="007C4F00"/>
    <w:rsid w:val="007D60C5"/>
    <w:rsid w:val="007E22CC"/>
    <w:rsid w:val="00805AD6"/>
    <w:rsid w:val="008067DF"/>
    <w:rsid w:val="008158B0"/>
    <w:rsid w:val="00861AC1"/>
    <w:rsid w:val="0086654F"/>
    <w:rsid w:val="00872C33"/>
    <w:rsid w:val="0088115B"/>
    <w:rsid w:val="00895AEF"/>
    <w:rsid w:val="008A6EAF"/>
    <w:rsid w:val="008C3654"/>
    <w:rsid w:val="008D6465"/>
    <w:rsid w:val="008D6CB1"/>
    <w:rsid w:val="008E2AA0"/>
    <w:rsid w:val="009034B5"/>
    <w:rsid w:val="009111D5"/>
    <w:rsid w:val="00935330"/>
    <w:rsid w:val="009477A4"/>
    <w:rsid w:val="009840CC"/>
    <w:rsid w:val="00994C43"/>
    <w:rsid w:val="009A3B7F"/>
    <w:rsid w:val="009B2BA1"/>
    <w:rsid w:val="009D4D52"/>
    <w:rsid w:val="009F462D"/>
    <w:rsid w:val="00A0630B"/>
    <w:rsid w:val="00A16814"/>
    <w:rsid w:val="00A2081F"/>
    <w:rsid w:val="00A22384"/>
    <w:rsid w:val="00A51CCD"/>
    <w:rsid w:val="00A653B4"/>
    <w:rsid w:val="00A814EA"/>
    <w:rsid w:val="00A8718E"/>
    <w:rsid w:val="00A87D84"/>
    <w:rsid w:val="00AB14B9"/>
    <w:rsid w:val="00B0147A"/>
    <w:rsid w:val="00B2016B"/>
    <w:rsid w:val="00B34D37"/>
    <w:rsid w:val="00B559BF"/>
    <w:rsid w:val="00B76FC0"/>
    <w:rsid w:val="00B83D5E"/>
    <w:rsid w:val="00B85F45"/>
    <w:rsid w:val="00B91081"/>
    <w:rsid w:val="00BB3D0D"/>
    <w:rsid w:val="00BB7AED"/>
    <w:rsid w:val="00BF1805"/>
    <w:rsid w:val="00C046F8"/>
    <w:rsid w:val="00C04D67"/>
    <w:rsid w:val="00C146C5"/>
    <w:rsid w:val="00C319F7"/>
    <w:rsid w:val="00C6736E"/>
    <w:rsid w:val="00C878D3"/>
    <w:rsid w:val="00CC3287"/>
    <w:rsid w:val="00CF7172"/>
    <w:rsid w:val="00CF7BF3"/>
    <w:rsid w:val="00D135A6"/>
    <w:rsid w:val="00D2655F"/>
    <w:rsid w:val="00D45DD4"/>
    <w:rsid w:val="00D600E8"/>
    <w:rsid w:val="00D63255"/>
    <w:rsid w:val="00D8610C"/>
    <w:rsid w:val="00D866E4"/>
    <w:rsid w:val="00D97232"/>
    <w:rsid w:val="00DC3E49"/>
    <w:rsid w:val="00DD556E"/>
    <w:rsid w:val="00DF7B35"/>
    <w:rsid w:val="00E0317B"/>
    <w:rsid w:val="00E261E7"/>
    <w:rsid w:val="00E516EF"/>
    <w:rsid w:val="00E54811"/>
    <w:rsid w:val="00E5513B"/>
    <w:rsid w:val="00E844EF"/>
    <w:rsid w:val="00E95E32"/>
    <w:rsid w:val="00EE0F81"/>
    <w:rsid w:val="00EE7947"/>
    <w:rsid w:val="00EF5BAF"/>
    <w:rsid w:val="00F220CB"/>
    <w:rsid w:val="00F22D80"/>
    <w:rsid w:val="00F41A6C"/>
    <w:rsid w:val="00F51A91"/>
    <w:rsid w:val="00F51DAA"/>
    <w:rsid w:val="00F530BA"/>
    <w:rsid w:val="00F55CA2"/>
    <w:rsid w:val="00F661BC"/>
    <w:rsid w:val="00F840A3"/>
    <w:rsid w:val="00F8669D"/>
    <w:rsid w:val="00FC0FA8"/>
    <w:rsid w:val="00FC1701"/>
    <w:rsid w:val="00FF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EA08"/>
  <w15:docId w15:val="{8CD782D3-2503-458A-90D3-AC9CC507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1A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F3A58"/>
    <w:pPr>
      <w:widowControl w:val="0"/>
      <w:numPr>
        <w:ilvl w:val="1"/>
      </w:numPr>
      <w:autoSpaceDE w:val="0"/>
      <w:autoSpaceDN w:val="0"/>
      <w:adjustRightInd w:val="0"/>
      <w:spacing w:after="0" w:line="240" w:lineRule="auto"/>
      <w:outlineLvl w:val="1"/>
    </w:pPr>
    <w:rPr>
      <w:rFonts w:ascii="Times New Roman" w:eastAsiaTheme="minorEastAsia" w:hAnsi="Times New Roman" w:cs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1A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F3A58"/>
    <w:pPr>
      <w:widowControl w:val="0"/>
      <w:numPr>
        <w:ilvl w:val="3"/>
      </w:numPr>
      <w:autoSpaceDE w:val="0"/>
      <w:autoSpaceDN w:val="0"/>
      <w:adjustRightInd w:val="0"/>
      <w:spacing w:before="67" w:after="0" w:line="240" w:lineRule="auto"/>
      <w:ind w:left="512"/>
      <w:outlineLvl w:val="3"/>
    </w:pPr>
    <w:rPr>
      <w:rFonts w:ascii="Times New Roman" w:eastAsiaTheme="minorEastAsia" w:hAnsi="Times New Roman" w:cs="Times New Roman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5F3A58"/>
    <w:rPr>
      <w:rFonts w:ascii="Times New Roman" w:eastAsiaTheme="minorEastAsia" w:hAnsi="Times New Roman" w:cs="Times New Roman"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5F3A58"/>
    <w:rPr>
      <w:rFonts w:ascii="Times New Roman" w:eastAsiaTheme="minorEastAsia" w:hAnsi="Times New Roman" w:cs="Times New Roman"/>
      <w:sz w:val="26"/>
      <w:szCs w:val="26"/>
      <w:lang w:eastAsia="pl-PL"/>
    </w:rPr>
  </w:style>
  <w:style w:type="paragraph" w:customStyle="1" w:styleId="Tretekstu">
    <w:name w:val="Tre懈 tekstu"/>
    <w:basedOn w:val="Normalny"/>
    <w:uiPriority w:val="99"/>
    <w:rsid w:val="005F3A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paragraph" w:styleId="Akapitzlist">
    <w:name w:val="List Paragraph"/>
    <w:basedOn w:val="Normalny"/>
    <w:qFormat/>
    <w:rsid w:val="00647F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7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232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16814"/>
    <w:rPr>
      <w:i/>
      <w:iCs/>
    </w:rPr>
  </w:style>
  <w:style w:type="paragraph" w:customStyle="1" w:styleId="Zwykytekst2zWORDA">
    <w:name w:val="Zwyky tekst2 (zWORDA)"/>
    <w:basedOn w:val="Normalny"/>
    <w:rsid w:val="00206E36"/>
    <w:pPr>
      <w:widowControl w:val="0"/>
      <w:suppressAutoHyphens/>
      <w:autoSpaceDE w:val="0"/>
      <w:autoSpaceDN w:val="0"/>
      <w:adjustRightInd w:val="0"/>
      <w:spacing w:after="45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rsid w:val="00206E3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2D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2D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2D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2D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2DEC"/>
    <w:rPr>
      <w:b/>
      <w:bCs/>
      <w:sz w:val="20"/>
      <w:szCs w:val="20"/>
    </w:rPr>
  </w:style>
  <w:style w:type="paragraph" w:customStyle="1" w:styleId="Standard">
    <w:name w:val="Standard"/>
    <w:rsid w:val="00BB7A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F51A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51A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0685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4096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26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65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22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82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02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96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1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4638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0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1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50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5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05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2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04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422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4700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9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97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75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4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17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93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6828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9E81D-5B8F-4094-982E-47ACE0469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ORDN ORDN</cp:lastModifiedBy>
  <cp:revision>13</cp:revision>
  <cp:lastPrinted>2016-11-16T09:40:00Z</cp:lastPrinted>
  <dcterms:created xsi:type="dcterms:W3CDTF">2026-03-11T22:30:00Z</dcterms:created>
  <dcterms:modified xsi:type="dcterms:W3CDTF">2026-03-19T12:37:00Z</dcterms:modified>
</cp:coreProperties>
</file>