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82" w:rsidRPr="00AB691F" w:rsidRDefault="009C7782" w:rsidP="00AB691F">
      <w:pPr>
        <w:pStyle w:val="Nagwek1"/>
        <w:spacing w:line="360" w:lineRule="auto"/>
        <w:rPr>
          <w:rFonts w:ascii="Calibri Light" w:eastAsia="Times New Roman" w:hAnsi="Calibri Light" w:cs="Calibri Light"/>
          <w:b/>
          <w:color w:val="auto"/>
          <w:sz w:val="36"/>
          <w:szCs w:val="36"/>
          <w:lang w:eastAsia="pl-PL"/>
        </w:rPr>
      </w:pPr>
      <w:r w:rsidRPr="00AB691F">
        <w:rPr>
          <w:rFonts w:ascii="Calibri Light" w:eastAsia="Times New Roman" w:hAnsi="Calibri Light" w:cs="Calibri Light"/>
          <w:b/>
          <w:color w:val="auto"/>
          <w:sz w:val="36"/>
          <w:szCs w:val="36"/>
          <w:lang w:eastAsia="pl-PL"/>
        </w:rPr>
        <w:t>Załącznik Nr 1</w:t>
      </w:r>
      <w:r w:rsidR="00D86812">
        <w:rPr>
          <w:rFonts w:ascii="Calibri Light" w:eastAsia="Times New Roman" w:hAnsi="Calibri Light" w:cs="Calibri Light"/>
          <w:b/>
          <w:color w:val="auto"/>
          <w:sz w:val="36"/>
          <w:szCs w:val="36"/>
          <w:lang w:eastAsia="pl-PL"/>
        </w:rPr>
        <w:br/>
      </w:r>
      <w:r w:rsidRPr="00AB691F">
        <w:rPr>
          <w:rFonts w:ascii="Calibri Light" w:eastAsia="Times New Roman" w:hAnsi="Calibri Light" w:cs="Calibri Light"/>
          <w:b/>
          <w:color w:val="auto"/>
          <w:sz w:val="36"/>
          <w:szCs w:val="36"/>
          <w:lang w:eastAsia="pl-PL"/>
        </w:rPr>
        <w:t>do Zarządzenia Nr 16/F/2024</w:t>
      </w:r>
      <w:r w:rsidR="00D86812">
        <w:rPr>
          <w:rFonts w:ascii="Calibri Light" w:eastAsia="Times New Roman" w:hAnsi="Calibri Light" w:cs="Calibri Light"/>
          <w:b/>
          <w:color w:val="auto"/>
          <w:sz w:val="36"/>
          <w:szCs w:val="36"/>
          <w:lang w:eastAsia="pl-PL"/>
        </w:rPr>
        <w:br/>
      </w:r>
      <w:r w:rsidRPr="00AB691F">
        <w:rPr>
          <w:rFonts w:ascii="Calibri Light" w:eastAsia="Times New Roman" w:hAnsi="Calibri Light" w:cs="Calibri Light"/>
          <w:b/>
          <w:color w:val="auto"/>
          <w:sz w:val="36"/>
          <w:szCs w:val="36"/>
          <w:lang w:eastAsia="pl-PL"/>
        </w:rPr>
        <w:t>Dyrektora Ośrodka Rehabilitacji Dzieci Niepełnosprawnych</w:t>
      </w:r>
      <w:r w:rsidR="00D86812">
        <w:rPr>
          <w:rFonts w:ascii="Calibri Light" w:eastAsia="Times New Roman" w:hAnsi="Calibri Light" w:cs="Calibri Light"/>
          <w:b/>
          <w:color w:val="auto"/>
          <w:sz w:val="36"/>
          <w:szCs w:val="36"/>
          <w:lang w:eastAsia="pl-PL"/>
        </w:rPr>
        <w:br/>
      </w:r>
      <w:r w:rsidRPr="00AB691F">
        <w:rPr>
          <w:rFonts w:ascii="Calibri Light" w:eastAsia="Times New Roman" w:hAnsi="Calibri Light" w:cs="Calibri Light"/>
          <w:b/>
          <w:color w:val="auto"/>
          <w:sz w:val="36"/>
          <w:szCs w:val="36"/>
          <w:lang w:eastAsia="pl-PL"/>
        </w:rPr>
        <w:t>z dnia 16.12.2024 r</w:t>
      </w:r>
      <w:r w:rsidR="00D86812">
        <w:rPr>
          <w:rFonts w:ascii="Calibri Light" w:eastAsia="Times New Roman" w:hAnsi="Calibri Light" w:cs="Calibri Light"/>
          <w:b/>
          <w:color w:val="auto"/>
          <w:sz w:val="36"/>
          <w:szCs w:val="36"/>
          <w:lang w:eastAsia="pl-PL"/>
        </w:rPr>
        <w:t>oku</w:t>
      </w:r>
    </w:p>
    <w:p w:rsidR="009C7782" w:rsidRPr="00D86812" w:rsidRDefault="00D86812" w:rsidP="00803EE7">
      <w:pPr>
        <w:pStyle w:val="Nagwek2"/>
        <w:spacing w:line="360" w:lineRule="auto"/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Projekt</w:t>
      </w:r>
      <w:r w:rsidR="009C7782" w:rsidRPr="00D86812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 xml:space="preserve"> </w:t>
      </w:r>
      <w:r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planu dochodowych</w:t>
      </w:r>
      <w:r w:rsidR="009C7782" w:rsidRPr="00D86812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 xml:space="preserve"> </w:t>
      </w:r>
      <w:r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i</w:t>
      </w:r>
      <w:r w:rsidR="009C7782" w:rsidRPr="00D86812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 xml:space="preserve"> </w:t>
      </w:r>
      <w:r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wydatków budżetowych</w:t>
      </w:r>
      <w:r w:rsidR="009C7782" w:rsidRPr="00D86812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 xml:space="preserve"> </w:t>
      </w:r>
      <w:r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na</w:t>
      </w:r>
      <w:r w:rsidR="007757A0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 </w:t>
      </w:r>
      <w:r w:rsidR="009C7782" w:rsidRPr="00D86812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2025</w:t>
      </w:r>
      <w:r w:rsidR="007757A0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 </w:t>
      </w:r>
      <w:r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rok</w:t>
      </w:r>
      <w:r w:rsidR="007757A0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 </w:t>
      </w:r>
      <w:r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jednostki</w:t>
      </w:r>
      <w:r w:rsidR="009C7782" w:rsidRPr="00D86812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 xml:space="preserve"> </w:t>
      </w:r>
      <w:r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budżetowej</w:t>
      </w:r>
    </w:p>
    <w:p w:rsidR="009C7782" w:rsidRPr="00803EE7" w:rsidRDefault="009C7782">
      <w:pPr>
        <w:rPr>
          <w:rFonts w:ascii="Calibri Light" w:hAnsi="Calibri Light" w:cs="Calibri Light"/>
          <w:sz w:val="24"/>
          <w:szCs w:val="24"/>
        </w:rPr>
      </w:pPr>
      <w:r w:rsidRPr="00803EE7">
        <w:rPr>
          <w:rFonts w:ascii="Calibri Light" w:hAnsi="Calibri Light" w:cs="Calibri Light"/>
          <w:sz w:val="24"/>
          <w:szCs w:val="24"/>
        </w:rPr>
        <w:fldChar w:fldCharType="begin"/>
      </w:r>
      <w:r w:rsidRPr="00803EE7">
        <w:rPr>
          <w:rFonts w:ascii="Calibri Light" w:hAnsi="Calibri Light" w:cs="Calibri Light"/>
          <w:sz w:val="24"/>
          <w:szCs w:val="24"/>
        </w:rPr>
        <w:instrText xml:space="preserve"> LINK </w:instrText>
      </w:r>
      <w:r w:rsidR="00975A41">
        <w:rPr>
          <w:rFonts w:ascii="Calibri Light" w:hAnsi="Calibri Light" w:cs="Calibri Light"/>
          <w:sz w:val="24"/>
          <w:szCs w:val="24"/>
        </w:rPr>
        <w:instrText xml:space="preserve">Excel.Sheet.8 "C:\\Users\\USER\\Desktop\\rob jar 19.12\\ORDN projekt plan finasowy 2025.xls" "Zał. Nr 1!W11K1:W83K7" </w:instrText>
      </w:r>
      <w:r w:rsidRPr="00803EE7">
        <w:rPr>
          <w:rFonts w:ascii="Calibri Light" w:hAnsi="Calibri Light" w:cs="Calibri Light"/>
          <w:sz w:val="24"/>
          <w:szCs w:val="24"/>
        </w:rPr>
        <w:instrText xml:space="preserve">\a \f 5 \h  \* MERGEFORMAT </w:instrText>
      </w:r>
      <w:r w:rsidRPr="00803EE7">
        <w:rPr>
          <w:rFonts w:ascii="Calibri Light" w:hAnsi="Calibri Light" w:cs="Calibri Light"/>
          <w:sz w:val="24"/>
          <w:szCs w:val="24"/>
        </w:rPr>
        <w:fldChar w:fldCharType="separate"/>
      </w:r>
    </w:p>
    <w:tbl>
      <w:tblPr>
        <w:tblStyle w:val="Tabela-Siatka"/>
        <w:tblW w:w="11199" w:type="dxa"/>
        <w:tblInd w:w="-1139" w:type="dxa"/>
        <w:tblLook w:val="04A0" w:firstRow="1" w:lastRow="0" w:firstColumn="1" w:lastColumn="0" w:noHBand="0" w:noVBand="1"/>
      </w:tblPr>
      <w:tblGrid>
        <w:gridCol w:w="680"/>
        <w:gridCol w:w="1020"/>
        <w:gridCol w:w="911"/>
        <w:gridCol w:w="3059"/>
        <w:gridCol w:w="851"/>
        <w:gridCol w:w="7"/>
        <w:gridCol w:w="918"/>
        <w:gridCol w:w="919"/>
        <w:gridCol w:w="930"/>
        <w:gridCol w:w="1904"/>
      </w:tblGrid>
      <w:tr w:rsidR="00803EE7" w:rsidRPr="00803EE7" w:rsidTr="00F621B3">
        <w:trPr>
          <w:trHeight w:val="255"/>
        </w:trPr>
        <w:tc>
          <w:tcPr>
            <w:tcW w:w="680" w:type="dxa"/>
            <w:noWrap/>
            <w:hideMark/>
          </w:tcPr>
          <w:p w:rsidR="00803EE7" w:rsidRPr="00803EE7" w:rsidRDefault="00803EE7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90" w:type="dxa"/>
            <w:gridSpan w:val="3"/>
            <w:noWrap/>
            <w:hideMark/>
          </w:tcPr>
          <w:p w:rsidR="00803EE7" w:rsidRPr="00803EE7" w:rsidRDefault="00803EE7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noWrap/>
            <w:hideMark/>
          </w:tcPr>
          <w:p w:rsidR="00803EE7" w:rsidRPr="00803EE7" w:rsidRDefault="00803EE7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803EE7" w:rsidRPr="00803EE7" w:rsidRDefault="00803EE7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:rsidR="00803EE7" w:rsidRPr="00803EE7" w:rsidRDefault="00803EE7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 złotych</w:t>
            </w:r>
          </w:p>
        </w:tc>
      </w:tr>
      <w:tr w:rsidR="007757A0" w:rsidRPr="00803EE7" w:rsidTr="00717355">
        <w:trPr>
          <w:trHeight w:val="2197"/>
        </w:trPr>
        <w:tc>
          <w:tcPr>
            <w:tcW w:w="68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757A0" w:rsidRPr="00803EE7" w:rsidRDefault="007757A0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9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757A0" w:rsidRPr="00803EE7" w:rsidRDefault="007757A0" w:rsidP="00592E2B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Ośrodek Rehabilitacji Dzieci Niepełnosprawnych w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Tomaszowie Mazowieckim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br/>
            </w: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97-200 Tomaszów Mazowiecki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br/>
            </w: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ul. Jana Pawła II 64/66</w:t>
            </w:r>
          </w:p>
          <w:p w:rsidR="007757A0" w:rsidRPr="00803EE7" w:rsidRDefault="007757A0" w:rsidP="00592E2B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iCs/>
                <w:sz w:val="24"/>
                <w:szCs w:val="24"/>
              </w:rPr>
              <w:t>nazwa i adres jednostki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757A0" w:rsidRPr="00803EE7" w:rsidRDefault="007757A0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Łódzkie</w:t>
            </w: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Pr="00803EE7" w:rsidRDefault="007757A0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</w:p>
        </w:tc>
        <w:tc>
          <w:tcPr>
            <w:tcW w:w="375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757A0" w:rsidRPr="00803EE7" w:rsidRDefault="007757A0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Tomaszów Mazowiecki</w:t>
            </w: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Default="007757A0" w:rsidP="00803EE7">
            <w:pPr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:rsidR="007757A0" w:rsidRPr="00803EE7" w:rsidRDefault="007757A0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iCs/>
                <w:sz w:val="24"/>
                <w:szCs w:val="24"/>
              </w:rPr>
              <w:t>gmina-miasto</w:t>
            </w:r>
          </w:p>
        </w:tc>
      </w:tr>
      <w:tr w:rsidR="007757A0" w:rsidRPr="00803EE7" w:rsidTr="00F621B3">
        <w:trPr>
          <w:trHeight w:val="255"/>
        </w:trPr>
        <w:tc>
          <w:tcPr>
            <w:tcW w:w="680" w:type="dxa"/>
            <w:vMerge/>
            <w:noWrap/>
            <w:hideMark/>
          </w:tcPr>
          <w:p w:rsidR="007757A0" w:rsidRPr="00803EE7" w:rsidRDefault="007757A0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90" w:type="dxa"/>
            <w:gridSpan w:val="3"/>
            <w:noWrap/>
            <w:hideMark/>
          </w:tcPr>
          <w:p w:rsidR="007757A0" w:rsidRPr="00803EE7" w:rsidRDefault="007757A0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Wyszczególnienie</w:t>
            </w:r>
          </w:p>
        </w:tc>
        <w:tc>
          <w:tcPr>
            <w:tcW w:w="1776" w:type="dxa"/>
            <w:gridSpan w:val="3"/>
            <w:noWrap/>
            <w:hideMark/>
          </w:tcPr>
          <w:p w:rsidR="007757A0" w:rsidRPr="00803EE7" w:rsidRDefault="007757A0" w:rsidP="008E314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Przewidywane</w:t>
            </w:r>
          </w:p>
        </w:tc>
        <w:tc>
          <w:tcPr>
            <w:tcW w:w="1849" w:type="dxa"/>
            <w:gridSpan w:val="2"/>
            <w:noWrap/>
            <w:hideMark/>
          </w:tcPr>
          <w:p w:rsidR="007757A0" w:rsidRPr="00803EE7" w:rsidRDefault="007757A0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Plan</w:t>
            </w:r>
          </w:p>
        </w:tc>
        <w:tc>
          <w:tcPr>
            <w:tcW w:w="1904" w:type="dxa"/>
            <w:noWrap/>
            <w:hideMark/>
          </w:tcPr>
          <w:p w:rsidR="007757A0" w:rsidRPr="00803EE7" w:rsidRDefault="007757A0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Wskaźnik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noWrap/>
            <w:hideMark/>
          </w:tcPr>
          <w:p w:rsidR="008E3141" w:rsidRPr="00803EE7" w:rsidRDefault="008E3141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90" w:type="dxa"/>
            <w:gridSpan w:val="3"/>
            <w:noWrap/>
            <w:hideMark/>
          </w:tcPr>
          <w:p w:rsidR="008E3141" w:rsidRPr="00803EE7" w:rsidRDefault="008E3141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noWrap/>
            <w:hideMark/>
          </w:tcPr>
          <w:p w:rsidR="008E3141" w:rsidRPr="00803EE7" w:rsidRDefault="008E3141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Wykonanie 2024</w:t>
            </w:r>
          </w:p>
        </w:tc>
        <w:tc>
          <w:tcPr>
            <w:tcW w:w="1849" w:type="dxa"/>
            <w:gridSpan w:val="2"/>
            <w:noWrap/>
            <w:hideMark/>
          </w:tcPr>
          <w:p w:rsidR="008E3141" w:rsidRPr="00803EE7" w:rsidRDefault="008E3141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2025</w:t>
            </w:r>
          </w:p>
        </w:tc>
        <w:tc>
          <w:tcPr>
            <w:tcW w:w="1904" w:type="dxa"/>
            <w:noWrap/>
            <w:hideMark/>
          </w:tcPr>
          <w:p w:rsidR="008E3141" w:rsidRPr="00803EE7" w:rsidRDefault="008E3141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(3:2)/ 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90" w:type="dxa"/>
            <w:gridSpan w:val="3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8E3141" w:rsidRPr="00803EE7" w:rsidTr="00F621B3">
        <w:trPr>
          <w:trHeight w:val="255"/>
        </w:trPr>
        <w:tc>
          <w:tcPr>
            <w:tcW w:w="5670" w:type="dxa"/>
            <w:gridSpan w:val="4"/>
            <w:noWrap/>
            <w:hideMark/>
          </w:tcPr>
          <w:p w:rsidR="009C7782" w:rsidRPr="00803EE7" w:rsidRDefault="008E3141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1)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Podstawowe wskaźniki działalności statutowej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E3141" w:rsidRPr="00803EE7" w:rsidTr="00F621B3">
        <w:trPr>
          <w:trHeight w:val="255"/>
        </w:trPr>
        <w:tc>
          <w:tcPr>
            <w:tcW w:w="5670" w:type="dxa"/>
            <w:gridSpan w:val="4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usługi fizjoterapeutyczne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E3141" w:rsidRPr="00803EE7" w:rsidTr="00F621B3">
        <w:trPr>
          <w:trHeight w:val="255"/>
        </w:trPr>
        <w:tc>
          <w:tcPr>
            <w:tcW w:w="5670" w:type="dxa"/>
            <w:gridSpan w:val="4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konsultacje medyczne i fizjoterapeutyczne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621B3" w:rsidRPr="00803EE7" w:rsidTr="004823CB">
        <w:trPr>
          <w:trHeight w:val="255"/>
        </w:trPr>
        <w:tc>
          <w:tcPr>
            <w:tcW w:w="5670" w:type="dxa"/>
            <w:gridSpan w:val="4"/>
            <w:noWrap/>
            <w:hideMark/>
          </w:tcPr>
          <w:p w:rsidR="00F621B3" w:rsidRPr="00803EE7" w:rsidRDefault="00F621B3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F621B3" w:rsidRPr="00803EE7" w:rsidRDefault="00F621B3" w:rsidP="00F621B3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osoby</w:t>
            </w:r>
          </w:p>
        </w:tc>
        <w:tc>
          <w:tcPr>
            <w:tcW w:w="925" w:type="dxa"/>
            <w:gridSpan w:val="2"/>
          </w:tcPr>
          <w:p w:rsidR="00F621B3" w:rsidRPr="00803EE7" w:rsidRDefault="00F621B3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etaty</w:t>
            </w:r>
          </w:p>
        </w:tc>
        <w:tc>
          <w:tcPr>
            <w:tcW w:w="919" w:type="dxa"/>
            <w:noWrap/>
            <w:hideMark/>
          </w:tcPr>
          <w:p w:rsidR="00F621B3" w:rsidRPr="00803EE7" w:rsidRDefault="00F621B3" w:rsidP="00F621B3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osoby</w:t>
            </w:r>
          </w:p>
        </w:tc>
        <w:tc>
          <w:tcPr>
            <w:tcW w:w="930" w:type="dxa"/>
          </w:tcPr>
          <w:p w:rsidR="00F621B3" w:rsidRPr="00803EE7" w:rsidRDefault="00F621B3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etaty</w:t>
            </w:r>
          </w:p>
        </w:tc>
        <w:tc>
          <w:tcPr>
            <w:tcW w:w="1904" w:type="dxa"/>
            <w:noWrap/>
            <w:hideMark/>
          </w:tcPr>
          <w:p w:rsidR="00F621B3" w:rsidRPr="00803EE7" w:rsidRDefault="00F621B3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823CB" w:rsidRPr="00803EE7" w:rsidTr="004823CB">
        <w:trPr>
          <w:trHeight w:val="255"/>
        </w:trPr>
        <w:tc>
          <w:tcPr>
            <w:tcW w:w="5670" w:type="dxa"/>
            <w:gridSpan w:val="4"/>
            <w:noWrap/>
            <w:hideMark/>
          </w:tcPr>
          <w:p w:rsidR="004823CB" w:rsidRPr="00803EE7" w:rsidRDefault="004823CB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2) Zatrudnienie - osoby/eta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ty</w:t>
            </w:r>
          </w:p>
        </w:tc>
        <w:tc>
          <w:tcPr>
            <w:tcW w:w="858" w:type="dxa"/>
            <w:gridSpan w:val="2"/>
            <w:noWrap/>
            <w:hideMark/>
          </w:tcPr>
          <w:p w:rsidR="004823CB" w:rsidRPr="00803EE7" w:rsidRDefault="004823CB" w:rsidP="004823CB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25</w:t>
            </w:r>
          </w:p>
        </w:tc>
        <w:tc>
          <w:tcPr>
            <w:tcW w:w="918" w:type="dxa"/>
          </w:tcPr>
          <w:p w:rsidR="004823CB" w:rsidRPr="00803EE7" w:rsidRDefault="004823CB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22,08</w:t>
            </w:r>
          </w:p>
        </w:tc>
        <w:tc>
          <w:tcPr>
            <w:tcW w:w="919" w:type="dxa"/>
            <w:noWrap/>
            <w:hideMark/>
          </w:tcPr>
          <w:p w:rsidR="004823CB" w:rsidRPr="00803EE7" w:rsidRDefault="004823CB" w:rsidP="004823C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27</w:t>
            </w:r>
          </w:p>
        </w:tc>
        <w:tc>
          <w:tcPr>
            <w:tcW w:w="930" w:type="dxa"/>
          </w:tcPr>
          <w:p w:rsidR="004823CB" w:rsidRPr="00803EE7" w:rsidRDefault="004823CB" w:rsidP="004823C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24,08</w:t>
            </w:r>
          </w:p>
        </w:tc>
        <w:tc>
          <w:tcPr>
            <w:tcW w:w="1904" w:type="dxa"/>
            <w:noWrap/>
            <w:hideMark/>
          </w:tcPr>
          <w:p w:rsidR="004823CB" w:rsidRPr="004823CB" w:rsidRDefault="004823CB" w:rsidP="00803EE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4823CB" w:rsidRPr="00803EE7" w:rsidTr="004823CB">
        <w:trPr>
          <w:trHeight w:val="255"/>
        </w:trPr>
        <w:tc>
          <w:tcPr>
            <w:tcW w:w="5670" w:type="dxa"/>
            <w:gridSpan w:val="4"/>
            <w:noWrap/>
            <w:hideMark/>
          </w:tcPr>
          <w:p w:rsidR="004823CB" w:rsidRPr="00803EE7" w:rsidRDefault="004823CB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personel merytoryczny oraz administracji i obsługi</w:t>
            </w:r>
          </w:p>
        </w:tc>
        <w:tc>
          <w:tcPr>
            <w:tcW w:w="858" w:type="dxa"/>
            <w:gridSpan w:val="2"/>
            <w:noWrap/>
            <w:hideMark/>
          </w:tcPr>
          <w:p w:rsidR="004823CB" w:rsidRPr="00803EE7" w:rsidRDefault="004823CB" w:rsidP="004823C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25</w:t>
            </w:r>
          </w:p>
        </w:tc>
        <w:tc>
          <w:tcPr>
            <w:tcW w:w="918" w:type="dxa"/>
          </w:tcPr>
          <w:p w:rsidR="004823CB" w:rsidRPr="00803EE7" w:rsidRDefault="004823CB" w:rsidP="004823C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22,08</w:t>
            </w:r>
          </w:p>
        </w:tc>
        <w:tc>
          <w:tcPr>
            <w:tcW w:w="919" w:type="dxa"/>
            <w:noWrap/>
            <w:hideMark/>
          </w:tcPr>
          <w:p w:rsidR="004823CB" w:rsidRPr="00803EE7" w:rsidRDefault="004823CB" w:rsidP="004823C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27</w:t>
            </w:r>
          </w:p>
        </w:tc>
        <w:tc>
          <w:tcPr>
            <w:tcW w:w="930" w:type="dxa"/>
          </w:tcPr>
          <w:p w:rsidR="004823CB" w:rsidRPr="00803EE7" w:rsidRDefault="004823CB" w:rsidP="004823C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24,08</w:t>
            </w:r>
          </w:p>
        </w:tc>
        <w:tc>
          <w:tcPr>
            <w:tcW w:w="1904" w:type="dxa"/>
            <w:noWrap/>
            <w:hideMark/>
          </w:tcPr>
          <w:p w:rsidR="004823CB" w:rsidRPr="00803EE7" w:rsidRDefault="004823CB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621B3" w:rsidRPr="00803EE7" w:rsidTr="00F621B3">
        <w:trPr>
          <w:trHeight w:val="375"/>
        </w:trPr>
        <w:tc>
          <w:tcPr>
            <w:tcW w:w="11199" w:type="dxa"/>
            <w:gridSpan w:val="10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DOCHODY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Dział</w:t>
            </w:r>
          </w:p>
        </w:tc>
        <w:tc>
          <w:tcPr>
            <w:tcW w:w="1020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Rozdział</w:t>
            </w: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§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4823CB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Nazwy paragrafów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03EE7" w:rsidRPr="00803EE7" w:rsidTr="00F621B3">
        <w:trPr>
          <w:trHeight w:val="255"/>
        </w:trPr>
        <w:tc>
          <w:tcPr>
            <w:tcW w:w="5670" w:type="dxa"/>
            <w:gridSpan w:val="4"/>
            <w:noWrap/>
            <w:hideMark/>
          </w:tcPr>
          <w:p w:rsidR="009C7782" w:rsidRPr="00803EE7" w:rsidRDefault="004823CB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(sumowanie do rozdziału i działu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4823CB" w:rsidP="00C917E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1 216 </w:t>
            </w:r>
            <w:r w:rsidR="009C7782"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236,15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4823CB" w:rsidP="00C917E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637 728,00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52,43%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102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75814</w:t>
            </w: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Dział 758: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C917E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171,60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917E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0,00%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75814: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C917EA" w:rsidP="00C917E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171,60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C917EA" w:rsidP="00C917E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0,00%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O940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Wpływy z rozliczeń/zwrotów lat ubiegłych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602337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171,60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602337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8E3141" w:rsidRPr="00803EE7" w:rsidTr="00F621B3">
        <w:trPr>
          <w:trHeight w:val="18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102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85195</w:t>
            </w: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Dział 851: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A831FA" w:rsidP="00A831F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1 216 </w:t>
            </w:r>
            <w:r w:rsidR="009C7782"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064,55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A831FA" w:rsidP="00A831F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637 </w:t>
            </w:r>
            <w:r w:rsidR="009C7782"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728,00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52,44%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85195: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A831F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  <w:r w:rsidR="00A831F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216</w:t>
            </w:r>
            <w:r w:rsidR="00A831F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064,55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A831FA" w:rsidP="00A831F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637 </w:t>
            </w:r>
            <w:r w:rsidR="009C7782"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728,00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52,44%</w:t>
            </w:r>
          </w:p>
        </w:tc>
      </w:tr>
      <w:tr w:rsidR="00803EE7" w:rsidRPr="00803EE7" w:rsidTr="00F621B3">
        <w:trPr>
          <w:trHeight w:val="476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O750</w:t>
            </w:r>
          </w:p>
        </w:tc>
        <w:tc>
          <w:tcPr>
            <w:tcW w:w="3059" w:type="dxa"/>
            <w:vMerge w:val="restart"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Wpływy z najmu i dzierżawy składników majątkowych Skarbu Państwa, jednostek samorządu terytorialnego</w:t>
            </w:r>
          </w:p>
        </w:tc>
        <w:tc>
          <w:tcPr>
            <w:tcW w:w="1776" w:type="dxa"/>
            <w:gridSpan w:val="3"/>
            <w:vMerge w:val="restart"/>
            <w:noWrap/>
            <w:hideMark/>
          </w:tcPr>
          <w:p w:rsidR="009C7782" w:rsidRPr="00803EE7" w:rsidRDefault="00034EFE" w:rsidP="00602337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23 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800,00</w:t>
            </w:r>
          </w:p>
        </w:tc>
        <w:tc>
          <w:tcPr>
            <w:tcW w:w="1849" w:type="dxa"/>
            <w:gridSpan w:val="2"/>
            <w:vMerge w:val="restart"/>
            <w:noWrap/>
            <w:hideMark/>
          </w:tcPr>
          <w:p w:rsidR="009C7782" w:rsidRPr="00803EE7" w:rsidRDefault="00034EFE" w:rsidP="00602337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25 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288,00</w:t>
            </w:r>
          </w:p>
        </w:tc>
        <w:tc>
          <w:tcPr>
            <w:tcW w:w="1904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106,25%</w:t>
            </w:r>
          </w:p>
        </w:tc>
      </w:tr>
      <w:tr w:rsidR="008E3141" w:rsidRPr="00803EE7" w:rsidTr="00F621B3">
        <w:trPr>
          <w:trHeight w:val="52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  <w:hideMark/>
          </w:tcPr>
          <w:p w:rsidR="009C7782" w:rsidRPr="00803EE7" w:rsidRDefault="009C7782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hideMark/>
          </w:tcPr>
          <w:p w:rsidR="009C7782" w:rsidRPr="00803EE7" w:rsidRDefault="009C7782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E3141" w:rsidRPr="00803EE7" w:rsidTr="00F621B3">
        <w:trPr>
          <w:trHeight w:val="45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O830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Wpływy z usług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034EFE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1 172 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487,08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034EFE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611 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840,00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52,18%</w:t>
            </w:r>
          </w:p>
        </w:tc>
      </w:tr>
      <w:tr w:rsidR="008E3141" w:rsidRPr="00803EE7" w:rsidTr="00F621B3">
        <w:trPr>
          <w:trHeight w:val="31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O870</w:t>
            </w:r>
          </w:p>
        </w:tc>
        <w:tc>
          <w:tcPr>
            <w:tcW w:w="3059" w:type="dxa"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Wpływy ze sprzedaży składników majątkowych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0,65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8E3141" w:rsidRPr="00803EE7" w:rsidTr="00F621B3">
        <w:trPr>
          <w:trHeight w:val="31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O920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Wpływy z pozostałych odsetek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86,82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8E3141" w:rsidRPr="00803EE7" w:rsidTr="00F621B3">
        <w:trPr>
          <w:trHeight w:val="5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O960</w:t>
            </w:r>
          </w:p>
        </w:tc>
        <w:tc>
          <w:tcPr>
            <w:tcW w:w="3059" w:type="dxa"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Wpływy z otrzymanych spadków, zapisów i darowizn w postaci pieniężnej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50,00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8E3141" w:rsidRPr="00803EE7" w:rsidTr="00F621B3">
        <w:trPr>
          <w:trHeight w:val="33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O970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Wpływy z różnych dochodów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034EFE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19 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034EF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3,06%</w:t>
            </w:r>
          </w:p>
        </w:tc>
      </w:tr>
      <w:tr w:rsidR="00F621B3" w:rsidRPr="00803EE7" w:rsidTr="00F621B3">
        <w:trPr>
          <w:trHeight w:val="390"/>
        </w:trPr>
        <w:tc>
          <w:tcPr>
            <w:tcW w:w="11199" w:type="dxa"/>
            <w:gridSpan w:val="10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WYDATKI</w:t>
            </w:r>
          </w:p>
        </w:tc>
      </w:tr>
      <w:tr w:rsidR="008E3141" w:rsidRPr="00803EE7" w:rsidTr="00F621B3">
        <w:trPr>
          <w:trHeight w:val="285"/>
        </w:trPr>
        <w:tc>
          <w:tcPr>
            <w:tcW w:w="680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Dział</w:t>
            </w:r>
          </w:p>
        </w:tc>
        <w:tc>
          <w:tcPr>
            <w:tcW w:w="1020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Rozdział</w:t>
            </w: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§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Nazwa paragrafów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03EE7" w:rsidRPr="00803EE7" w:rsidTr="00F621B3">
        <w:trPr>
          <w:trHeight w:val="375"/>
        </w:trPr>
        <w:tc>
          <w:tcPr>
            <w:tcW w:w="5670" w:type="dxa"/>
            <w:gridSpan w:val="4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( sumowanie do grup paragrafów, rozdziałów i działów )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B0598A" w:rsidP="00B0598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3 714 </w:t>
            </w:r>
            <w:r w:rsidR="009C7782"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931,00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B0598A" w:rsidP="00B0598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3 735 311,00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100,55%</w:t>
            </w:r>
          </w:p>
        </w:tc>
      </w:tr>
      <w:tr w:rsidR="00803EE7" w:rsidRPr="00803EE7" w:rsidTr="00F621B3">
        <w:trPr>
          <w:trHeight w:val="330"/>
        </w:trPr>
        <w:tc>
          <w:tcPr>
            <w:tcW w:w="68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102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80113</w:t>
            </w: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80113: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B0598A" w:rsidP="00B0598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9 </w:t>
            </w:r>
            <w:r w:rsidR="009C7782"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B0598A" w:rsidP="00B0598A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9 </w:t>
            </w:r>
            <w:r w:rsidR="009C7782"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8E3141" w:rsidRPr="00803EE7" w:rsidTr="00F621B3">
        <w:trPr>
          <w:trHeight w:val="33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B1PZB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wydatki na zadania statutowe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B0598A" w:rsidP="00B0598A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B0598A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B0598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8E3141" w:rsidRPr="00803EE7" w:rsidTr="00F621B3">
        <w:trPr>
          <w:trHeight w:val="18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3F044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3F044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E3141" w:rsidRPr="00803EE7" w:rsidTr="00F621B3">
        <w:trPr>
          <w:trHeight w:val="33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4210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materiałów - paliwo do dowozu dzieci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3F0443" w:rsidP="003F0443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3F0443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3F044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8E3141" w:rsidRPr="00803EE7" w:rsidTr="00F621B3">
        <w:trPr>
          <w:trHeight w:val="330"/>
        </w:trPr>
        <w:tc>
          <w:tcPr>
            <w:tcW w:w="68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102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85195</w:t>
            </w: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Rozdział 85195: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3F0443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  <w:r w:rsidR="003F04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705</w:t>
            </w:r>
            <w:r w:rsidR="003F04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931,00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3F0443">
            <w:pPr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  <w:r w:rsidR="003F04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726</w:t>
            </w:r>
            <w:r w:rsidR="003F04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311,00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100,55%</w:t>
            </w: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B1WIP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wynagrodzenia i składki od nich naliczone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3F0443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3F044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749</w:t>
            </w:r>
            <w:r w:rsidR="003F044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761,00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3F0443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="003F044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196</w:t>
            </w:r>
            <w:r w:rsidR="003F044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171,00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116,23%</w:t>
            </w: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B1PZB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wydatki na zadania statutowe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3F0443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915</w:t>
            </w:r>
            <w:r w:rsidR="003F0443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810,00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523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140,00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57,12%</w:t>
            </w: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B3SOF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świadczenia na rzecz osób fizycznych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B964A9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B964A9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55,56%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M1IWL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wydatki majątkowe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B964A9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27 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760,00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B964A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B964A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3020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C04AB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 xml:space="preserve">Wydatki osobowe 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niezaliczone do wynagrodzeń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B964A9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B964A9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55,56%</w:t>
            </w: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4010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Wynagrodzenia osobowe pracowników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B964A9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2 039 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044,07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425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367,00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118,95%</w:t>
            </w: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4040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Dodatkowe wynagrodzenie roczne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147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535,93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165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111,84%</w:t>
            </w: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4110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Składki na ubezpieczenia społeczne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376 628,00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457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042,00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121,35%</w:t>
            </w: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4120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Składki na Fund.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Pracy oraz Fund.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Solidarnościowy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43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313,00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65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t> 026,00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150,13%</w:t>
            </w:r>
          </w:p>
        </w:tc>
      </w:tr>
      <w:tr w:rsidR="008E3141" w:rsidRPr="00803EE7" w:rsidTr="00F621B3">
        <w:trPr>
          <w:trHeight w:val="27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4170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Wynagrodzenia bezosobowe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142 640,00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B964A9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82 624,00</w:t>
            </w:r>
          </w:p>
        </w:tc>
        <w:tc>
          <w:tcPr>
            <w:tcW w:w="1904" w:type="dxa"/>
            <w:noWrap/>
            <w:hideMark/>
          </w:tcPr>
          <w:p w:rsidR="00B964A9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57,92%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</w:tr>
      <w:tr w:rsidR="008E3141" w:rsidRPr="00803EE7" w:rsidTr="00F621B3">
        <w:trPr>
          <w:trHeight w:val="345"/>
        </w:trPr>
        <w:tc>
          <w:tcPr>
            <w:tcW w:w="68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1020" w:type="dxa"/>
            <w:vMerge w:val="restart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85195</w:t>
            </w: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4210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B964A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materiałów i</w:t>
            </w:r>
            <w:r w:rsidR="00B964A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wyposażenia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B964A9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110 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658,00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B964A9" w:rsidP="00B964A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28 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25,30%</w:t>
            </w:r>
          </w:p>
        </w:tc>
      </w:tr>
      <w:tr w:rsidR="008E3141" w:rsidRPr="00803EE7" w:rsidTr="00F621B3">
        <w:trPr>
          <w:trHeight w:val="51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4230</w:t>
            </w:r>
          </w:p>
        </w:tc>
        <w:tc>
          <w:tcPr>
            <w:tcW w:w="3059" w:type="dxa"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leków, wyrobów medycznych i produktów biobójczych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300 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181,00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17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5,66%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4260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energii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141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141 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4270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usług remontowych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17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7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41,18%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4280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usług zdrowotnych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66,67%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4300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usług pozostałych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245 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887,00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216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351,00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87,99%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4300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usług pozostałych - obsługa KZP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150,00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150,00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4360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 xml:space="preserve">Opłaty z 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tytułu zakupu usług telekomunikacyjnych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800,00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126,67%</w:t>
            </w:r>
          </w:p>
        </w:tc>
      </w:tr>
      <w:tr w:rsidR="008E3141" w:rsidRPr="00803EE7" w:rsidTr="00F621B3">
        <w:trPr>
          <w:trHeight w:val="51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4390</w:t>
            </w:r>
          </w:p>
        </w:tc>
        <w:tc>
          <w:tcPr>
            <w:tcW w:w="3059" w:type="dxa"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usług obejmujących wykonanie eks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pertyz, analiz i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opinii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602337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531,00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261,27%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4410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Podróże służbowe krajowe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4430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Różne opłaty i składki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20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620,00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23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114,45%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4440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8073E0" w:rsidP="0021135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Odpisy na Zakładowy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 xml:space="preserve"> Fund</w:t>
            </w:r>
            <w:r>
              <w:rPr>
                <w:rFonts w:ascii="Calibri Light" w:hAnsi="Calibri Light" w:cs="Calibri Light"/>
                <w:sz w:val="24"/>
                <w:szCs w:val="24"/>
              </w:rPr>
              <w:t>usz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 xml:space="preserve"> Świad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czeń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Socjaln</w:t>
            </w:r>
            <w:proofErr w:type="spellEnd"/>
            <w:r w:rsidR="0021135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58 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890,00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61 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839,00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105,01%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4480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Podatek od nieruchomości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9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513,00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14</w:t>
            </w:r>
            <w:r w:rsidR="00C04AB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147,17%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4530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Podatek od towarów i usług (VAT)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200,00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C04AB8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200,00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100,00%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4610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Koszty postępowania sądowego i prokuratorskiego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8073E0" w:rsidP="008073E0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2 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130,00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C04AB8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  <w:tr w:rsidR="008E3141" w:rsidRPr="00803EE7" w:rsidTr="00F621B3">
        <w:trPr>
          <w:trHeight w:val="510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4700</w:t>
            </w:r>
          </w:p>
        </w:tc>
        <w:tc>
          <w:tcPr>
            <w:tcW w:w="3059" w:type="dxa"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8073E0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8073E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050,00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73E0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3</w:t>
            </w:r>
            <w:r w:rsidR="008073E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285,71%</w:t>
            </w:r>
          </w:p>
        </w:tc>
      </w:tr>
      <w:tr w:rsidR="008E3141" w:rsidRPr="00803EE7" w:rsidTr="00F621B3">
        <w:trPr>
          <w:trHeight w:val="25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4710</w:t>
            </w:r>
          </w:p>
        </w:tc>
        <w:tc>
          <w:tcPr>
            <w:tcW w:w="3059" w:type="dxa"/>
            <w:noWrap/>
            <w:hideMark/>
          </w:tcPr>
          <w:p w:rsidR="009C7782" w:rsidRPr="00803EE7" w:rsidRDefault="008073E0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Wpłaty na PPK finansowane przez podmiot zatrudniający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8073E0" w:rsidP="008073E0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  <w:r w:rsidR="009C7782" w:rsidRPr="00803EE7">
              <w:rPr>
                <w:rFonts w:ascii="Calibri Light" w:hAnsi="Calibri Light" w:cs="Calibri Light"/>
                <w:sz w:val="24"/>
                <w:szCs w:val="24"/>
              </w:rPr>
              <w:t>00,00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73E0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8073E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112,00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185,33%</w:t>
            </w:r>
          </w:p>
        </w:tc>
      </w:tr>
      <w:tr w:rsidR="008E3141" w:rsidRPr="00803EE7" w:rsidTr="00F621B3">
        <w:trPr>
          <w:trHeight w:val="405"/>
        </w:trPr>
        <w:tc>
          <w:tcPr>
            <w:tcW w:w="68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6060</w:t>
            </w:r>
          </w:p>
        </w:tc>
        <w:tc>
          <w:tcPr>
            <w:tcW w:w="3059" w:type="dxa"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Zakup aparatu do krioterapii na zimne powietrze</w:t>
            </w:r>
          </w:p>
        </w:tc>
        <w:tc>
          <w:tcPr>
            <w:tcW w:w="1776" w:type="dxa"/>
            <w:gridSpan w:val="3"/>
            <w:noWrap/>
            <w:hideMark/>
          </w:tcPr>
          <w:p w:rsidR="009C7782" w:rsidRPr="00803EE7" w:rsidRDefault="009C7782" w:rsidP="008073E0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27</w:t>
            </w:r>
            <w:r w:rsidR="008073E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EE7">
              <w:rPr>
                <w:rFonts w:ascii="Calibri Light" w:hAnsi="Calibri Light" w:cs="Calibri Light"/>
                <w:sz w:val="24"/>
                <w:szCs w:val="24"/>
              </w:rPr>
              <w:t>760,00</w:t>
            </w:r>
          </w:p>
        </w:tc>
        <w:tc>
          <w:tcPr>
            <w:tcW w:w="1849" w:type="dxa"/>
            <w:gridSpan w:val="2"/>
            <w:noWrap/>
            <w:hideMark/>
          </w:tcPr>
          <w:p w:rsidR="009C7782" w:rsidRPr="00803EE7" w:rsidRDefault="009C7782" w:rsidP="008073E0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1904" w:type="dxa"/>
            <w:noWrap/>
            <w:hideMark/>
          </w:tcPr>
          <w:p w:rsidR="009C7782" w:rsidRPr="00803EE7" w:rsidRDefault="009C7782" w:rsidP="00803E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03EE7">
              <w:rPr>
                <w:rFonts w:ascii="Calibri Light" w:hAnsi="Calibri Light" w:cs="Calibri Light"/>
                <w:sz w:val="24"/>
                <w:szCs w:val="24"/>
              </w:rPr>
              <w:t>0,00%</w:t>
            </w:r>
          </w:p>
        </w:tc>
      </w:tr>
    </w:tbl>
    <w:p w:rsidR="00B17561" w:rsidRDefault="009C7782" w:rsidP="00B17561">
      <w:r w:rsidRPr="00803EE7">
        <w:rPr>
          <w:rFonts w:ascii="Calibri Light" w:hAnsi="Calibri Light" w:cs="Calibri Light"/>
          <w:sz w:val="24"/>
          <w:szCs w:val="24"/>
        </w:rPr>
        <w:fldChar w:fldCharType="end"/>
      </w:r>
    </w:p>
    <w:p w:rsidR="00B17561" w:rsidRPr="00B17561" w:rsidRDefault="00B17561" w:rsidP="00B17561">
      <w:pPr>
        <w:pStyle w:val="Nagwek2"/>
        <w:spacing w:before="240" w:after="200"/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</w:pPr>
      <w:r w:rsidRPr="00B17561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Objaśnienie dochodów</w:t>
      </w:r>
    </w:p>
    <w:p w:rsidR="00F71E4F" w:rsidRDefault="00B17561" w:rsidP="00B17561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B17561">
        <w:rPr>
          <w:rFonts w:ascii="Calibri Light" w:eastAsia="Times New Roman" w:hAnsi="Calibri Light" w:cs="Calibri Light"/>
          <w:sz w:val="24"/>
          <w:szCs w:val="24"/>
          <w:lang w:eastAsia="pl-PL"/>
        </w:rPr>
        <w:t>W objaśnieniach należy omówić każde źródło dochodów i podać przyczyny wzrostu bądź zm</w:t>
      </w:r>
      <w:r w:rsidR="00F71E4F">
        <w:rPr>
          <w:rFonts w:ascii="Calibri Light" w:eastAsia="Times New Roman" w:hAnsi="Calibri Light" w:cs="Calibri Light"/>
          <w:sz w:val="24"/>
          <w:szCs w:val="24"/>
          <w:lang w:eastAsia="pl-PL"/>
        </w:rPr>
        <w:t>niejszenia planowanych dochodów.</w:t>
      </w:r>
    </w:p>
    <w:p w:rsidR="00F71E4F" w:rsidRDefault="00F71E4F" w:rsidP="00B17561">
      <w:pPr>
        <w:spacing w:after="0" w:line="360" w:lineRule="auto"/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/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LINK </w:instrText>
      </w:r>
      <w:r w:rsidR="00975A41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Excel.Sheet.8 "C:\\Users\\USER\\Desktop\\rob jar 19.12\\ORDN projekt plan finasowy 2025.xls" "Zał. Nr 1!W89K1:W130K7" </w:instrTex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\a \f 5 \h  \* MERGEFORMAT </w:instrTex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</w:p>
    <w:tbl>
      <w:tblPr>
        <w:tblStyle w:val="Tabela-Siatka"/>
        <w:tblW w:w="11071" w:type="dxa"/>
        <w:tblInd w:w="-1139" w:type="dxa"/>
        <w:tblLook w:val="04A0" w:firstRow="1" w:lastRow="0" w:firstColumn="1" w:lastColumn="0" w:noHBand="0" w:noVBand="1"/>
      </w:tblPr>
      <w:tblGrid>
        <w:gridCol w:w="1048"/>
        <w:gridCol w:w="758"/>
        <w:gridCol w:w="1171"/>
        <w:gridCol w:w="2566"/>
        <w:gridCol w:w="1680"/>
        <w:gridCol w:w="1303"/>
        <w:gridCol w:w="2545"/>
      </w:tblGrid>
      <w:tr w:rsidR="00E0446A" w:rsidRPr="00F71E4F" w:rsidTr="00A1285A">
        <w:trPr>
          <w:trHeight w:val="255"/>
        </w:trPr>
        <w:tc>
          <w:tcPr>
            <w:tcW w:w="1806" w:type="dxa"/>
            <w:gridSpan w:val="2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Rozdział 85195</w:t>
            </w:r>
          </w:p>
        </w:tc>
        <w:tc>
          <w:tcPr>
            <w:tcW w:w="1171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F71E4F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0750 Wpływy z najmu i dzierżawy składników majątkowych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E0446A">
            <w:pPr>
              <w:spacing w:line="360" w:lineRule="auto"/>
              <w:ind w:right="-353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F71E4F" w:rsidP="00E0446A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25</w:t>
            </w:r>
            <w:r w:rsidR="00E0446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288,00</w:t>
            </w: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najmu terenu.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E0446A" w:rsidP="00E0446A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14 </w:t>
            </w:r>
            <w:r w:rsidR="00F71E4F"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tytułu najmu pomieszczeń.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E0446A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11</w:t>
            </w:r>
            <w:r w:rsidR="00E0446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288,00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1929" w:type="dxa"/>
            <w:gridSpan w:val="2"/>
            <w:noWrap/>
            <w:hideMark/>
          </w:tcPr>
          <w:p w:rsidR="00F71E4F" w:rsidRPr="00F71E4F" w:rsidRDefault="00F71E4F" w:rsidP="00E0446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0830 Wpływy z</w:t>
            </w:r>
            <w:r w:rsidR="00E0446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usług</w:t>
            </w:r>
          </w:p>
        </w:tc>
        <w:tc>
          <w:tcPr>
            <w:tcW w:w="2566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E0446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E0446A" w:rsidP="00E0446A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611 </w:t>
            </w:r>
            <w:r w:rsidR="00F71E4F"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840,00</w:t>
            </w: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usług fizjoterapeutycznych.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E0446A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200</w:t>
            </w:r>
            <w:r w:rsidR="00E0446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konsultacji medycznych.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E0446A" w:rsidP="00E0446A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5 </w:t>
            </w:r>
            <w:r w:rsidR="00F71E4F"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konsultacji fizjoterapeutycznych.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E0446A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10</w:t>
            </w:r>
            <w:r w:rsidR="00E0446A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wstępu na basen.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3627C6" w:rsidP="003627C6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50 </w:t>
            </w:r>
            <w:r w:rsidR="00F71E4F"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wstępu na teren rekreacyjny.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3627C6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</w:t>
            </w:r>
            <w:r w:rsidR="003627C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usług ksero.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3627C6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100,44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usług transportowych.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3627C6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2</w:t>
            </w:r>
            <w:r w:rsidR="003627C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000,00    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510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175" w:type="dxa"/>
            <w:gridSpan w:val="4"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umowy z Narodowym Funduszem Zdrowia</w:t>
            </w:r>
            <w:r w:rsidR="003627C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</w:t>
            </w: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- Rehabilitacja lecznicza - udzielanie świadczeń opieki zdrowotnej.</w:t>
            </w:r>
          </w:p>
        </w:tc>
        <w:tc>
          <w:tcPr>
            <w:tcW w:w="1303" w:type="dxa"/>
            <w:noWrap/>
            <w:hideMark/>
          </w:tcPr>
          <w:p w:rsidR="00F71E4F" w:rsidRPr="00F71E4F" w:rsidRDefault="00F71E4F" w:rsidP="003627C6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293</w:t>
            </w:r>
            <w:r w:rsidR="003627C6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639,56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0446A" w:rsidRPr="00F71E4F" w:rsidTr="00A1285A">
        <w:trPr>
          <w:trHeight w:val="49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175" w:type="dxa"/>
            <w:gridSpan w:val="4"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umowy z Narodowym Funduszem Zdrowia- Poradnia Wad Postawy - udzielanie świadczeń opieki zdrowotnej.</w:t>
            </w:r>
          </w:p>
        </w:tc>
        <w:tc>
          <w:tcPr>
            <w:tcW w:w="1303" w:type="dxa"/>
            <w:noWrap/>
            <w:hideMark/>
          </w:tcPr>
          <w:p w:rsidR="00F71E4F" w:rsidRPr="00F71E4F" w:rsidRDefault="003627C6" w:rsidP="003627C6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50 </w:t>
            </w:r>
            <w:r w:rsidR="00F71E4F"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F71E4F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81AEC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0970 Wpływy z różnych dochodów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F71E4F" w:rsidP="00F81AEC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600,00</w:t>
            </w:r>
          </w:p>
        </w:tc>
      </w:tr>
      <w:tr w:rsidR="00F71E4F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Wpływy z tytułu wynagrodzenia dla płatnika 50,00 zł x 12 m-</w:t>
            </w:r>
            <w:proofErr w:type="spellStart"/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cy</w:t>
            </w:r>
            <w:proofErr w:type="spellEnd"/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81AEC" w:rsidP="00F81AEC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br/>
            </w:r>
            <w:r w:rsidR="00F71E4F"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600,00</w:t>
            </w: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F71E4F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0870 Wpływy ze sprzedaży składników majątkowych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F71E4F" w:rsidP="00E0446A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-</w:t>
            </w:r>
          </w:p>
        </w:tc>
      </w:tr>
      <w:tr w:rsidR="00F71E4F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495" w:type="dxa"/>
            <w:gridSpan w:val="3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0920 Wpływy z pozostałych odsetek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F71E4F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175" w:type="dxa"/>
            <w:gridSpan w:val="4"/>
            <w:noWrap/>
            <w:hideMark/>
          </w:tcPr>
          <w:p w:rsidR="00F71E4F" w:rsidRPr="00F71E4F" w:rsidRDefault="00F71E4F" w:rsidP="00F81AEC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0960 Wpływy z otrzymanych spadków, zapisów i darowizn w</w:t>
            </w:r>
            <w:r w:rsidR="00F81AE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postaci pieniężnej</w:t>
            </w:r>
          </w:p>
        </w:tc>
        <w:tc>
          <w:tcPr>
            <w:tcW w:w="1303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F71E4F" w:rsidP="00E0446A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F71E4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-</w:t>
            </w:r>
          </w:p>
        </w:tc>
      </w:tr>
      <w:tr w:rsidR="00F71E4F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175" w:type="dxa"/>
            <w:gridSpan w:val="4"/>
            <w:noWrap/>
            <w:hideMark/>
          </w:tcPr>
          <w:p w:rsidR="00F71E4F" w:rsidRPr="00F81AEC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</w:pPr>
            <w:r w:rsidRPr="00F81AEC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>W 2025 roku nie planuje się uzyskania dochodów z wyżej wymienionych tytułów.</w:t>
            </w:r>
          </w:p>
        </w:tc>
        <w:tc>
          <w:tcPr>
            <w:tcW w:w="1303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F71E4F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5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  <w:noWrap/>
            <w:hideMark/>
          </w:tcPr>
          <w:p w:rsidR="00F71E4F" w:rsidRPr="00F71E4F" w:rsidRDefault="00F81AEC" w:rsidP="00F81AEC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RAZEM DOCHODY ROZ</w:t>
            </w:r>
            <w:r w:rsidR="00F71E4F"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ZIA</w:t>
            </w:r>
            <w:r w:rsidR="00F71E4F"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Ł 85195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F81AEC" w:rsidP="00F81AEC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637 </w:t>
            </w:r>
            <w:r w:rsidR="00F71E4F"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728,00</w:t>
            </w:r>
          </w:p>
        </w:tc>
      </w:tr>
      <w:tr w:rsidR="00F71E4F" w:rsidRPr="00F71E4F" w:rsidTr="00A1285A">
        <w:trPr>
          <w:trHeight w:val="255"/>
        </w:trPr>
        <w:tc>
          <w:tcPr>
            <w:tcW w:w="104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58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  <w:noWrap/>
            <w:hideMark/>
          </w:tcPr>
          <w:p w:rsidR="00F71E4F" w:rsidRPr="00F71E4F" w:rsidRDefault="00F81AEC" w:rsidP="00F81AEC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DOCHOD</w:t>
            </w:r>
            <w:r w:rsidR="00F71E4F"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Y OGÓŁEM</w:t>
            </w:r>
          </w:p>
        </w:tc>
        <w:tc>
          <w:tcPr>
            <w:tcW w:w="1680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03" w:type="dxa"/>
            <w:noWrap/>
            <w:hideMark/>
          </w:tcPr>
          <w:p w:rsidR="00F71E4F" w:rsidRPr="00F71E4F" w:rsidRDefault="00F71E4F" w:rsidP="00F71E4F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545" w:type="dxa"/>
            <w:noWrap/>
            <w:hideMark/>
          </w:tcPr>
          <w:p w:rsidR="00F71E4F" w:rsidRPr="00F71E4F" w:rsidRDefault="002B118C" w:rsidP="002B118C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637 </w:t>
            </w:r>
            <w:r w:rsidR="00F71E4F" w:rsidRPr="00F71E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728,00</w:t>
            </w:r>
          </w:p>
        </w:tc>
      </w:tr>
    </w:tbl>
    <w:p w:rsidR="00592E2B" w:rsidRDefault="00F71E4F" w:rsidP="00B17561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</w:p>
    <w:p w:rsidR="00D05B6C" w:rsidRPr="00B975B0" w:rsidRDefault="00D05B6C" w:rsidP="00B975B0">
      <w:pPr>
        <w:pStyle w:val="Nagwek2"/>
        <w:rPr>
          <w:rFonts w:ascii="Calibri Light" w:hAnsi="Calibri Light" w:cs="Calibri Light"/>
          <w:b/>
          <w:color w:val="auto"/>
          <w:sz w:val="32"/>
          <w:szCs w:val="32"/>
          <w:lang w:eastAsia="pl-PL"/>
        </w:rPr>
      </w:pPr>
      <w:r w:rsidRPr="00B975B0">
        <w:rPr>
          <w:rFonts w:ascii="Calibri Light" w:hAnsi="Calibri Light" w:cs="Calibri Light"/>
          <w:b/>
          <w:color w:val="auto"/>
          <w:sz w:val="32"/>
          <w:szCs w:val="32"/>
          <w:lang w:eastAsia="pl-PL"/>
        </w:rPr>
        <w:t>Objaśnienia wydatków</w:t>
      </w:r>
    </w:p>
    <w:p w:rsidR="00F71E4F" w:rsidRDefault="00D05B6C" w:rsidP="00D05B6C">
      <w:pPr>
        <w:spacing w:before="240" w:after="20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5B6C">
        <w:rPr>
          <w:rFonts w:ascii="Calibri Light" w:eastAsia="Times New Roman" w:hAnsi="Calibri Light" w:cs="Calibri Light"/>
          <w:sz w:val="24"/>
          <w:szCs w:val="24"/>
          <w:lang w:eastAsia="pl-PL"/>
        </w:rPr>
        <w:t>W objaśnieniach należy omówić przeznaczenie środków i zakres realizacji wydatków</w:t>
      </w:r>
    </w:p>
    <w:p w:rsidR="006D49FE" w:rsidRDefault="006D49FE" w:rsidP="00D05B6C">
      <w:pPr>
        <w:spacing w:before="240" w:after="200"/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/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LINK </w:instrText>
      </w:r>
      <w:r w:rsidR="00975A41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Excel.Sheet.8 "C:\\Users\\USER\\Desktop\\rob jar 19.12\\ORDN projekt plan finasowy 2025.xls" "Zał. Nr 1!W134K1:W202K7" </w:instrTex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\a \f 5 \h  \* MERGEFORMAT </w:instrTex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640"/>
        <w:gridCol w:w="1146"/>
        <w:gridCol w:w="820"/>
        <w:gridCol w:w="2781"/>
        <w:gridCol w:w="1680"/>
        <w:gridCol w:w="1640"/>
        <w:gridCol w:w="2633"/>
      </w:tblGrid>
      <w:tr w:rsidR="006D49FE" w:rsidRPr="006D49FE" w:rsidTr="00B72C53">
        <w:trPr>
          <w:trHeight w:val="330"/>
        </w:trPr>
        <w:tc>
          <w:tcPr>
            <w:tcW w:w="1786" w:type="dxa"/>
            <w:gridSpan w:val="2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Rozdział 80113</w:t>
            </w:r>
          </w:p>
        </w:tc>
        <w:tc>
          <w:tcPr>
            <w:tcW w:w="82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31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B72C53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4210 Z</w:t>
            </w:r>
            <w:r w:rsidR="00B72C5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akup materiałów i wyposażenia, </w:t>
            </w: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 tym z</w:t>
            </w:r>
            <w:r w:rsidR="00B72C5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przeznaczeniem na: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B72C53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9</w:t>
            </w:r>
            <w:r w:rsidR="00B72C5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6D49FE" w:rsidRPr="006D49FE" w:rsidTr="00B72C53">
        <w:trPr>
          <w:trHeight w:val="31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B72C53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B72C53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6D49FE" w:rsidRPr="00B72C53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B72C53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B72C53" w:rsidRDefault="00B72C53" w:rsidP="00B72C53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9 </w:t>
            </w:r>
            <w:r w:rsidR="006D49FE" w:rsidRPr="00B72C53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640" w:type="dxa"/>
            <w:noWrap/>
            <w:hideMark/>
          </w:tcPr>
          <w:p w:rsidR="006D49FE" w:rsidRPr="00B72C53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31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27" w:type="dxa"/>
            <w:gridSpan w:val="4"/>
            <w:noWrap/>
            <w:hideMark/>
          </w:tcPr>
          <w:p w:rsidR="006D49FE" w:rsidRPr="006D49FE" w:rsidRDefault="006D49FE" w:rsidP="00B72C53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paliwo do samochodu służącego do przewozu dzieci niepełnosprawnych do</w:t>
            </w:r>
            <w:r w:rsidR="00B72C5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40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6D49FE" w:rsidRDefault="00B72C53" w:rsidP="00B72C53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RAZEM WYDATKI ROZDZIAŁ </w:t>
            </w:r>
            <w:r w:rsidR="006D49FE"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80113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33" w:type="dxa"/>
            <w:noWrap/>
            <w:hideMark/>
          </w:tcPr>
          <w:p w:rsidR="006D49FE" w:rsidRPr="006D49FE" w:rsidRDefault="006D49FE" w:rsidP="003E42B2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9</w:t>
            </w:r>
            <w:r w:rsidR="003E42B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6D49FE" w:rsidRPr="006D49FE" w:rsidTr="00B72C53">
        <w:trPr>
          <w:trHeight w:val="255"/>
        </w:trPr>
        <w:tc>
          <w:tcPr>
            <w:tcW w:w="1786" w:type="dxa"/>
            <w:gridSpan w:val="2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lastRenderedPageBreak/>
              <w:t>Rozdział 85195</w:t>
            </w:r>
          </w:p>
        </w:tc>
        <w:tc>
          <w:tcPr>
            <w:tcW w:w="82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3020 </w:t>
            </w:r>
            <w:r w:rsidR="003E42B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Wydatki osobowe niezaliczone do wynagrodzeń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3E42B2" w:rsidP="003E42B2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7 </w:t>
            </w:r>
            <w:r w:rsidR="006D49FE"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3E42B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3E42B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3E42B2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6D49FE" w:rsidRPr="003E42B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3E42B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3E42B2" w:rsidRDefault="00602337" w:rsidP="003E42B2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7 </w:t>
            </w:r>
            <w:r w:rsidR="003E42B2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640" w:type="dxa"/>
            <w:noWrap/>
            <w:hideMark/>
          </w:tcPr>
          <w:p w:rsidR="006D49FE" w:rsidRPr="003E42B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3E42B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świadczenia i ekwiwalenty BHP - adm</w:t>
            </w:r>
            <w:r w:rsidR="003E42B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.</w:t>
            </w: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obsł</w:t>
            </w:r>
            <w:proofErr w:type="spellEnd"/>
            <w:r w:rsidR="003E42B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82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4010 Wynagrodzenia osobowe pracowników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5941A2" w:rsidP="005941A2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2 425 </w:t>
            </w:r>
            <w:r w:rsidR="006D49FE"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367,00</w:t>
            </w: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5941A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5941A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5941A2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6D49FE" w:rsidRPr="005941A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5941A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5941A2" w:rsidRDefault="00975A41" w:rsidP="005941A2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2 </w:t>
            </w:r>
            <w:r w:rsidR="005941A2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129 </w:t>
            </w:r>
            <w:r w:rsidR="006D49FE" w:rsidRPr="005941A2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567,00</w:t>
            </w:r>
          </w:p>
        </w:tc>
        <w:tc>
          <w:tcPr>
            <w:tcW w:w="1640" w:type="dxa"/>
            <w:noWrap/>
            <w:hideMark/>
          </w:tcPr>
          <w:p w:rsidR="006D49FE" w:rsidRPr="005941A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5941A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5941A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5941A2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porozumienia</w:t>
            </w:r>
          </w:p>
        </w:tc>
        <w:tc>
          <w:tcPr>
            <w:tcW w:w="2781" w:type="dxa"/>
            <w:noWrap/>
            <w:hideMark/>
          </w:tcPr>
          <w:p w:rsidR="006D49FE" w:rsidRPr="005941A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5941A2" w:rsidRDefault="005941A2" w:rsidP="005941A2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295 </w:t>
            </w:r>
            <w:r w:rsidR="006D49FE" w:rsidRPr="005941A2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800,00</w:t>
            </w:r>
          </w:p>
        </w:tc>
        <w:tc>
          <w:tcPr>
            <w:tcW w:w="1640" w:type="dxa"/>
            <w:noWrap/>
            <w:hideMark/>
          </w:tcPr>
          <w:p w:rsidR="006D49FE" w:rsidRPr="005941A2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5941A2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pracownicy merytoryczni, administracji i</w:t>
            </w:r>
            <w:r w:rsidR="005941A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obsługi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5941A2" w:rsidP="00975A41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2 425 </w:t>
            </w:r>
            <w:r w:rsidR="006D49FE"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367,00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8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1. Wynagrodzenia osobowe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975A41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2</w:t>
            </w:r>
            <w:r w:rsidR="005941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421</w:t>
            </w:r>
            <w:r w:rsidR="005941A2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407,00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975A4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</w:pPr>
            <w:r w:rsidRPr="00975A41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>a. wynagrodzenia zasadnicze</w:t>
            </w:r>
          </w:p>
        </w:tc>
        <w:tc>
          <w:tcPr>
            <w:tcW w:w="1680" w:type="dxa"/>
            <w:noWrap/>
            <w:hideMark/>
          </w:tcPr>
          <w:p w:rsidR="006D49FE" w:rsidRPr="00975A41" w:rsidRDefault="005941A2" w:rsidP="00975A41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</w:pPr>
            <w:r w:rsidRPr="00975A41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>2</w:t>
            </w:r>
            <w:r w:rsidR="00D858CC" w:rsidRPr="00975A41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> </w:t>
            </w:r>
            <w:r w:rsidRPr="00975A41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>054 </w:t>
            </w:r>
            <w:r w:rsidR="006D49FE" w:rsidRPr="00975A41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>319,00</w:t>
            </w:r>
          </w:p>
        </w:tc>
        <w:tc>
          <w:tcPr>
            <w:tcW w:w="1640" w:type="dxa"/>
            <w:noWrap/>
            <w:hideMark/>
          </w:tcPr>
          <w:p w:rsidR="006D49FE" w:rsidRPr="00975A4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975A4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975A4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975A4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</w:pPr>
            <w:r w:rsidRPr="00975A41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 xml:space="preserve">b. </w:t>
            </w:r>
            <w:r w:rsidR="00975A41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>pozostałe składniki wynagrodzeń</w:t>
            </w:r>
          </w:p>
        </w:tc>
        <w:tc>
          <w:tcPr>
            <w:tcW w:w="1680" w:type="dxa"/>
            <w:noWrap/>
            <w:hideMark/>
          </w:tcPr>
          <w:p w:rsidR="006D49FE" w:rsidRPr="00975A41" w:rsidRDefault="0068319D" w:rsidP="00975A41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>367 </w:t>
            </w:r>
            <w:r w:rsidR="006D49FE" w:rsidRPr="00975A41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  <w:t>088,00</w:t>
            </w:r>
          </w:p>
        </w:tc>
        <w:tc>
          <w:tcPr>
            <w:tcW w:w="1640" w:type="dxa"/>
            <w:noWrap/>
            <w:hideMark/>
          </w:tcPr>
          <w:p w:rsidR="006D49FE" w:rsidRPr="00975A4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2. Odprawy emerytalne i rentowe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975A41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3. Nagrody jubileuszowe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3 960,00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360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4040 Dodatkowe wynagrodzenie roczne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165 </w:t>
            </w:r>
            <w:r w:rsidR="006D49FE"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6D49FE" w:rsidRPr="006D49FE" w:rsidTr="00B72C53">
        <w:trPr>
          <w:trHeight w:val="240"/>
        </w:trPr>
        <w:tc>
          <w:tcPr>
            <w:tcW w:w="640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68319D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68319D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165 </w:t>
            </w:r>
            <w:r w:rsidR="006D49FE" w:rsidRPr="0068319D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640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40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27" w:type="dxa"/>
            <w:gridSpan w:val="4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dodatkowe wynagrodzenie roczne - pracownicy merytoryczni, administracji i obsługi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8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4110 Składki na ubezpieczenia społeczne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457 042,00</w:t>
            </w:r>
          </w:p>
        </w:tc>
      </w:tr>
      <w:tr w:rsidR="006D49FE" w:rsidRPr="006D49FE" w:rsidTr="00B72C53">
        <w:trPr>
          <w:trHeight w:val="240"/>
        </w:trPr>
        <w:tc>
          <w:tcPr>
            <w:tcW w:w="640" w:type="dxa"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17,22%</w:t>
            </w:r>
          </w:p>
        </w:tc>
        <w:tc>
          <w:tcPr>
            <w:tcW w:w="82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40"/>
        </w:trPr>
        <w:tc>
          <w:tcPr>
            <w:tcW w:w="640" w:type="dxa"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68319D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68319D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410 242,00</w:t>
            </w:r>
          </w:p>
        </w:tc>
        <w:tc>
          <w:tcPr>
            <w:tcW w:w="1640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68319D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porozumienia</w:t>
            </w:r>
          </w:p>
        </w:tc>
        <w:tc>
          <w:tcPr>
            <w:tcW w:w="2781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68319D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46 </w:t>
            </w:r>
            <w:r w:rsidR="006D49FE" w:rsidRPr="0068319D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8</w:t>
            </w: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640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8319D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ZUS od wynagrodzeń</w:t>
            </w:r>
          </w:p>
        </w:tc>
        <w:tc>
          <w:tcPr>
            <w:tcW w:w="2781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6D49FE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420 601,00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ZUS od dod. wynagrodzenia rocznego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28 413,00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ZUS od umów zlecenia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8 028,00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457 042,00</w:t>
            </w: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8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47" w:type="dxa"/>
            <w:gridSpan w:val="3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4120 Składki </w:t>
            </w:r>
            <w:r w:rsidR="00C1291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na Fundusz Pracy oraz Fundusz Soli</w:t>
            </w: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darnościowy</w:t>
            </w: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8319D" w:rsidP="0068319D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65 </w:t>
            </w:r>
            <w:r w:rsidR="006D49FE"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026,00</w:t>
            </w:r>
          </w:p>
        </w:tc>
      </w:tr>
      <w:tr w:rsidR="006D49FE" w:rsidRPr="006D49FE" w:rsidTr="00B72C53">
        <w:trPr>
          <w:trHeight w:val="270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2,45%</w:t>
            </w:r>
          </w:p>
        </w:tc>
        <w:tc>
          <w:tcPr>
            <w:tcW w:w="82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C12911" w:rsidP="00C12911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59 </w:t>
            </w:r>
            <w:r w:rsidR="006D49FE" w:rsidRPr="00C12911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126,00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porozumienia</w:t>
            </w: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C12911" w:rsidP="00C12911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5 900,00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C12911" w:rsidRDefault="00C12911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FP </w:t>
            </w:r>
            <w:r w:rsidR="006D49FE"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od wynagrodzeń</w:t>
            </w: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C12911" w:rsidP="003A5997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59 </w:t>
            </w:r>
            <w:r w:rsidR="006D49FE"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841,00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C12911" w:rsidRDefault="003A5997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FP </w:t>
            </w:r>
            <w:r w:rsidR="006D49FE"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od dod. wynagrodzenia rocznego</w:t>
            </w:r>
          </w:p>
        </w:tc>
        <w:tc>
          <w:tcPr>
            <w:tcW w:w="1680" w:type="dxa"/>
            <w:noWrap/>
            <w:hideMark/>
          </w:tcPr>
          <w:p w:rsidR="006D49FE" w:rsidRPr="00C12911" w:rsidRDefault="003A5997" w:rsidP="003A5997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4 043,00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FP od umów zlecenia</w:t>
            </w: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C12911" w:rsidP="00C12911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1 142,00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0" w:type="dxa"/>
            <w:noWrap/>
            <w:hideMark/>
          </w:tcPr>
          <w:p w:rsidR="006D49FE" w:rsidRPr="00C12911" w:rsidRDefault="00C12911" w:rsidP="00C12911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65 026,00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47" w:type="dxa"/>
            <w:gridSpan w:val="3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4170 Wynagrodzenia bezosobowe</w:t>
            </w:r>
          </w:p>
        </w:tc>
        <w:tc>
          <w:tcPr>
            <w:tcW w:w="168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582DAB" w:rsidP="00582DAB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82 </w:t>
            </w:r>
            <w:r w:rsidR="006D49FE" w:rsidRPr="00C1291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624,00</w:t>
            </w: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582DAB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582DAB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582DAB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582DAB" w:rsidP="00582DAB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82 624,00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umowy zlecenia</w:t>
            </w: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582DAB" w:rsidP="00582DAB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82 </w:t>
            </w:r>
            <w:r w:rsidR="006D49FE"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624,00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47" w:type="dxa"/>
            <w:gridSpan w:val="3"/>
            <w:noWrap/>
            <w:hideMark/>
          </w:tcPr>
          <w:p w:rsidR="006D49FE" w:rsidRPr="00C12911" w:rsidRDefault="006D49FE" w:rsidP="00582DAB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4210 Zakup materiałów </w:t>
            </w:r>
            <w:r w:rsidR="00582DA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i wyposażenia,</w:t>
            </w:r>
            <w:r w:rsidRPr="00C1291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 tym z</w:t>
            </w:r>
            <w:r w:rsidR="00582DAB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przeznaczeniem na:</w:t>
            </w:r>
          </w:p>
        </w:tc>
        <w:tc>
          <w:tcPr>
            <w:tcW w:w="168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582DAB" w:rsidP="00582DAB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28 </w:t>
            </w:r>
            <w:r w:rsidR="006D49FE" w:rsidRPr="00C1291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582DAB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582DAB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582DAB" w:rsidP="00582DAB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20 </w:t>
            </w:r>
            <w:r w:rsidR="006D49FE" w:rsidRPr="00C12911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porozumienia</w:t>
            </w: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582DAB" w:rsidP="00582DAB">
            <w:pPr>
              <w:spacing w:before="240" w:after="200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8 000,00</w:t>
            </w: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środki czystości</w:t>
            </w: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chemia basenowa</w:t>
            </w: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materiały biurowe</w:t>
            </w: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747" w:type="dxa"/>
            <w:gridSpan w:val="3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materiały do remontów i konserwacji</w:t>
            </w:r>
          </w:p>
        </w:tc>
        <w:tc>
          <w:tcPr>
            <w:tcW w:w="168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paliwo</w:t>
            </w:r>
          </w:p>
        </w:tc>
        <w:tc>
          <w:tcPr>
            <w:tcW w:w="82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966" w:type="dxa"/>
            <w:gridSpan w:val="2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12911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6D49FE" w:rsidRPr="006D49FE" w:rsidTr="00B72C53">
        <w:trPr>
          <w:trHeight w:val="255"/>
        </w:trPr>
        <w:tc>
          <w:tcPr>
            <w:tcW w:w="640" w:type="dxa"/>
            <w:noWrap/>
            <w:hideMark/>
          </w:tcPr>
          <w:p w:rsidR="006D49FE" w:rsidRPr="006D49FE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noWrap/>
            <w:hideMark/>
          </w:tcPr>
          <w:p w:rsidR="006D49FE" w:rsidRPr="006D49FE" w:rsidRDefault="006D49FE" w:rsidP="00CE69C0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6D49FE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82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781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633" w:type="dxa"/>
            <w:noWrap/>
            <w:hideMark/>
          </w:tcPr>
          <w:p w:rsidR="006D49FE" w:rsidRPr="00C12911" w:rsidRDefault="006D49FE" w:rsidP="006D49FE">
            <w:pPr>
              <w:spacing w:before="240" w:after="20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:rsidR="00602337" w:rsidRPr="00602337" w:rsidRDefault="006D49FE" w:rsidP="00602337">
      <w:pPr>
        <w:rPr>
          <w:rFonts w:ascii="Calibri Light" w:hAnsi="Calibri Light" w:cs="Calibri Light"/>
          <w:sz w:val="24"/>
          <w:szCs w:val="24"/>
        </w:rPr>
      </w:pPr>
      <w:r>
        <w:rPr>
          <w:lang w:eastAsia="pl-PL"/>
        </w:rPr>
        <w:fldChar w:fldCharType="end"/>
      </w:r>
    </w:p>
    <w:p w:rsidR="00890250" w:rsidRPr="00B975B0" w:rsidRDefault="00890250" w:rsidP="00B975B0">
      <w:pPr>
        <w:pStyle w:val="Nagwek2"/>
        <w:spacing w:line="360" w:lineRule="auto"/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</w:pPr>
      <w:r w:rsidRPr="00B975B0">
        <w:rPr>
          <w:rFonts w:ascii="Calibri Light" w:eastAsia="Times New Roman" w:hAnsi="Calibri Light" w:cs="Calibri Light"/>
          <w:b/>
          <w:color w:val="auto"/>
          <w:sz w:val="32"/>
          <w:szCs w:val="32"/>
          <w:lang w:eastAsia="pl-PL"/>
        </w:rPr>
        <w:t>Objaśnienia wydatków</w:t>
      </w:r>
    </w:p>
    <w:p w:rsidR="00890250" w:rsidRDefault="00890250" w:rsidP="0089025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90250">
        <w:rPr>
          <w:rFonts w:ascii="Calibri Light" w:eastAsia="Times New Roman" w:hAnsi="Calibri Light" w:cs="Calibri Light"/>
          <w:sz w:val="24"/>
          <w:szCs w:val="24"/>
          <w:lang w:eastAsia="pl-PL"/>
        </w:rPr>
        <w:t>W objaśnieniach należy omówić przeznaczenie środków i zakres realizacji wydatków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890250" w:rsidRDefault="00890250" w:rsidP="00890250">
      <w:pPr>
        <w:spacing w:after="0" w:line="360" w:lineRule="auto"/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/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LINK Excel.Sheet.8 "C:\\Users\\USER\\Desktop\\rob jar 19.12\\ORDN projekt plan finasowy 2025.xls" "Zał. Nr 1!W206K1:W273K7" \a \f 5 \h  \* MERGEFORMAT </w:instrTex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640"/>
        <w:gridCol w:w="5142"/>
        <w:gridCol w:w="439"/>
        <w:gridCol w:w="439"/>
        <w:gridCol w:w="1680"/>
        <w:gridCol w:w="1640"/>
        <w:gridCol w:w="1360"/>
      </w:tblGrid>
      <w:tr w:rsidR="00890250" w:rsidRPr="00890250" w:rsidTr="00890250">
        <w:trPr>
          <w:trHeight w:val="34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4230 Zakup leków, wyrobów medycznych, 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 tym z przeznaczeniem na: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602337" w:rsidP="00890250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17 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890250" w:rsidRPr="00890250" w:rsidTr="00890250">
        <w:trPr>
          <w:trHeight w:val="31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602337" w:rsidP="00890250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17 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leki i materiały medyczne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387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4260 Zakup energii, 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 tym z przeznaczeniem na: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41 </w:t>
            </w: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890250" w:rsidRPr="00890250" w:rsidTr="00890250">
        <w:trPr>
          <w:trHeight w:val="312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114 500,00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70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porozumienia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26 500,00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357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energia elektryczna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energia gazowa do ogrzewania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woda 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C2D1D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4270 Zakup usług remontowych, 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</w:t>
            </w:r>
            <w:r w:rsidR="008C2D1D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tym</w:t>
            </w:r>
            <w:r w:rsidR="008C2D1D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</w:t>
            </w:r>
            <w:r w:rsidR="008C2D1D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przeznaczenie</w:t>
            </w:r>
            <w:r w:rsidR="008C2D1D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 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na: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7 </w:t>
            </w: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7 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C2D1D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konserwacje instalacji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naprawy i konserwacje sprzętu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remonty i modernizacje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C2D1D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4280 Zakup usług zdrow</w:t>
            </w:r>
            <w:r w:rsidR="008C2D1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otnych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2 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2 000,00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zakup us</w:t>
            </w:r>
            <w:r w:rsidR="008C2D1D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ług zdrowotnych -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badania pracowników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C2D1D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4300 Zakup usług pozostałych,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90250"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 tym z przeznaczeniem na: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216 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351,00</w:t>
            </w: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199 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351,00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porozumienia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7</w:t>
            </w:r>
            <w:r w:rsidR="008C2D1D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 </w:t>
            </w: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abonament RTV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abonamenty pozostałe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ochrona mienia i dozorowanie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odbiór odpadów komunalnych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C2D1D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odprowadzanie ścieków oraz wód opadowych i</w:t>
            </w:r>
            <w:r w:rsidR="008C2D1D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roztopowych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przeglądy techniczne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opłaty pocztowe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usługi BHP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usługa sprzątania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usługi informatyczne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usługi Inspektora Ochrony Danych Osobowych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usługi medyczne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usługi prawne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wywóz nieczystości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pozostałe usługi diagnostyczne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4300 Zakup usług pozostałych - obsługa KZP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150,00</w:t>
            </w: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150,00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obsługa KZP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4360 Opłaty z tytułu zakupu usług telekomunikacyjnych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3 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800,00</w:t>
            </w: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3 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 xml:space="preserve">800,00    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4390 Zakup usług obejmujących wykonanie ekspertyz, analiz i opinii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4 000,00</w:t>
            </w: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4 000,00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lastRenderedPageBreak/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4410 Podróże służbowe krajowe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200,00</w:t>
            </w: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4430 Różne opłaty i składki, </w:t>
            </w: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 tym z przeznaczeniem na: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23 </w:t>
            </w:r>
            <w:r w:rsidR="00890250" w:rsidRPr="0089025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600,00</w:t>
            </w: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C2D1D" w:rsidP="008C2D1D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23 600,00</w:t>
            </w: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ubezpieczenia majątkowe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ubezpieczenia komunikacyjne</w:t>
            </w: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55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581" w:type="dxa"/>
            <w:gridSpan w:val="2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ubezpieczenie OC 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250" w:rsidRPr="00890250" w:rsidTr="00890250">
        <w:trPr>
          <w:trHeight w:val="270"/>
        </w:trPr>
        <w:tc>
          <w:tcPr>
            <w:tcW w:w="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5142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89025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39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noWrap/>
            <w:hideMark/>
          </w:tcPr>
          <w:p w:rsidR="00890250" w:rsidRPr="00890250" w:rsidRDefault="00890250" w:rsidP="00890250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80144" w:rsidRDefault="00890250" w:rsidP="00D80144">
      <w:pPr>
        <w:spacing w:after="0" w:line="360" w:lineRule="auto"/>
        <w:rPr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</w:p>
    <w:p w:rsidR="00B975B0" w:rsidRPr="007E292A" w:rsidRDefault="00B975B0" w:rsidP="00592E2B">
      <w:pPr>
        <w:spacing w:after="0" w:line="360" w:lineRule="auto"/>
        <w:rPr>
          <w:rFonts w:ascii="Calibri Light" w:hAnsi="Calibri Light" w:cs="Calibri Light"/>
          <w:b/>
          <w:sz w:val="32"/>
          <w:szCs w:val="32"/>
          <w:lang w:eastAsia="pl-PL"/>
        </w:rPr>
      </w:pPr>
      <w:r w:rsidRPr="007E292A">
        <w:rPr>
          <w:rFonts w:ascii="Calibri Light" w:hAnsi="Calibri Light" w:cs="Calibri Light"/>
          <w:b/>
          <w:sz w:val="32"/>
          <w:szCs w:val="32"/>
          <w:lang w:eastAsia="pl-PL"/>
        </w:rPr>
        <w:t>Objaśnienia wydatków</w:t>
      </w:r>
    </w:p>
    <w:p w:rsidR="00890250" w:rsidRDefault="007E292A" w:rsidP="00890250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7E292A">
        <w:rPr>
          <w:rFonts w:ascii="Calibri Light" w:eastAsia="Times New Roman" w:hAnsi="Calibri Light" w:cs="Calibri Light"/>
          <w:sz w:val="24"/>
          <w:szCs w:val="24"/>
          <w:lang w:eastAsia="pl-PL"/>
        </w:rPr>
        <w:t>W objaśnieniach należy omówić przeznaczenie środków i zakres realizacji wydatków</w:t>
      </w:r>
    </w:p>
    <w:p w:rsidR="007E292A" w:rsidRPr="00CD32CF" w:rsidRDefault="007E292A" w:rsidP="00890250">
      <w:pPr>
        <w:spacing w:after="0" w:line="360" w:lineRule="auto"/>
      </w:pPr>
      <w:r w:rsidRPr="00CD32CF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/>
      </w:r>
      <w:r w:rsidRPr="00CD32CF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LINK Excel.Sheet.8 "C:\\Users\\USER\\Desktop\\rob jar 19.12\\ORDN projekt plan finasowy 2025.xls" "Zał. Nr 1!W278K1:W307K7" \a \f 5 \h  \* MERGEFORMAT </w:instrText>
      </w:r>
      <w:r w:rsidRPr="00CD32CF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</w:p>
    <w:tbl>
      <w:tblPr>
        <w:tblStyle w:val="Tabela-Siatka"/>
        <w:tblW w:w="11460" w:type="dxa"/>
        <w:tblInd w:w="-1139" w:type="dxa"/>
        <w:tblLook w:val="04A0" w:firstRow="1" w:lastRow="0" w:firstColumn="1" w:lastColumn="0" w:noHBand="0" w:noVBand="1"/>
      </w:tblPr>
      <w:tblGrid>
        <w:gridCol w:w="640"/>
        <w:gridCol w:w="1020"/>
        <w:gridCol w:w="820"/>
        <w:gridCol w:w="4180"/>
        <w:gridCol w:w="1680"/>
        <w:gridCol w:w="1640"/>
        <w:gridCol w:w="1480"/>
      </w:tblGrid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30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4440 Odpisy na Zakładowy Fundusz Świadczeń Socjalnych </w:t>
            </w: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61 839,00</w:t>
            </w:r>
          </w:p>
        </w:tc>
      </w:tr>
      <w:tr w:rsidR="007E292A" w:rsidRPr="00CD32CF" w:rsidTr="00CD32CF">
        <w:trPr>
          <w:trHeight w:val="30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61 839,00</w:t>
            </w: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30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255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700" w:type="dxa"/>
            <w:gridSpan w:val="4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odpis na ZFŚS - pracownicy merytoryczni,  administracyjno-obsługowi, emeryci</w:t>
            </w: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4480 Podatek od nieruchomości</w:t>
            </w: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CD32CF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14</w:t>
            </w:r>
            <w:r w:rsid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7E292A" w:rsidRPr="00CD32CF" w:rsidRDefault="007E292A" w:rsidP="00CD32CF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14</w:t>
            </w:r>
            <w:r w:rsid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 </w:t>
            </w: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4530 Podatek od towarów i usług (VAT)</w:t>
            </w: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CD32CF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  <w:r w:rsid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200,00</w:t>
            </w:r>
          </w:p>
        </w:tc>
      </w:tr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7E292A" w:rsidRPr="00CD32CF" w:rsidRDefault="00CD32CF" w:rsidP="00CD32CF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1 </w:t>
            </w:r>
            <w:r w:rsidR="007E292A"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7700" w:type="dxa"/>
            <w:gridSpan w:val="4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4700 Szkolenia pracowników niebędących członkami korpusu służby cywilnej</w:t>
            </w: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CD32CF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  <w:r w:rsid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000,00</w:t>
            </w:r>
          </w:p>
        </w:tc>
      </w:tr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7E292A" w:rsidRPr="00CD32CF" w:rsidRDefault="007E292A" w:rsidP="00CD32CF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3</w:t>
            </w:r>
            <w:r w:rsid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 </w:t>
            </w: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000,00</w:t>
            </w: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42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6020" w:type="dxa"/>
            <w:gridSpan w:val="3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4710 Wpłaty na PPK finansowane przez podmiot zatrudniający</w:t>
            </w: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CD32CF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  <w:r w:rsid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112,00</w:t>
            </w:r>
          </w:p>
        </w:tc>
      </w:tr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noWrap/>
            <w:hideMark/>
          </w:tcPr>
          <w:p w:rsidR="007E292A" w:rsidRPr="00CD32CF" w:rsidRDefault="007E292A" w:rsidP="00CD32CF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</w:t>
            </w:r>
            <w:r w:rsid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 </w:t>
            </w:r>
            <w:r w:rsidRPr="00CD32CF"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  <w:t>112,00</w:t>
            </w: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270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6020" w:type="dxa"/>
            <w:gridSpan w:val="3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PPK - pracownicy merytoryczni, administracyjna</w:t>
            </w:r>
            <w:r w:rsidR="00CD32C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</w:t>
            </w:r>
            <w:r w:rsidRPr="00CD32C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-</w:t>
            </w:r>
            <w:r w:rsidR="00CD32C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</w:t>
            </w:r>
            <w:r w:rsidRPr="00CD32CF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obsługa</w:t>
            </w: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7E292A" w:rsidRPr="00CD32CF" w:rsidTr="00CD32CF">
        <w:trPr>
          <w:trHeight w:val="255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CD32CF" w:rsidP="00CD32C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RA</w:t>
            </w:r>
            <w:r w:rsidR="007E292A"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ZEM WYDATK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I </w:t>
            </w:r>
            <w:r w:rsidR="007E292A"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ROZDZIAŁ 85195</w:t>
            </w: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CD32CF" w:rsidP="00CD32C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3 </w:t>
            </w:r>
            <w:r w:rsidR="007E292A"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726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="007E292A"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311,00</w:t>
            </w:r>
          </w:p>
        </w:tc>
      </w:tr>
      <w:tr w:rsidR="007E292A" w:rsidRPr="00CD32CF" w:rsidTr="00CD32CF">
        <w:trPr>
          <w:trHeight w:val="255"/>
        </w:trPr>
        <w:tc>
          <w:tcPr>
            <w:tcW w:w="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noWrap/>
            <w:hideMark/>
          </w:tcPr>
          <w:p w:rsidR="007E292A" w:rsidRPr="00CD32CF" w:rsidRDefault="00CD32CF" w:rsidP="007E292A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WYDATKI OGÓŁE</w:t>
            </w:r>
            <w:r w:rsidR="007E292A"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68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noWrap/>
            <w:hideMark/>
          </w:tcPr>
          <w:p w:rsidR="007E292A" w:rsidRPr="00CD32CF" w:rsidRDefault="007E292A" w:rsidP="007E292A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noWrap/>
            <w:hideMark/>
          </w:tcPr>
          <w:p w:rsidR="007E292A" w:rsidRPr="00CD32CF" w:rsidRDefault="007E292A" w:rsidP="00CD32CF">
            <w:pPr>
              <w:spacing w:line="36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  <w:r w:rsid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735</w:t>
            </w:r>
            <w:r w:rsid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 </w:t>
            </w:r>
            <w:r w:rsidRPr="00CD32C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311,00</w:t>
            </w:r>
          </w:p>
        </w:tc>
      </w:tr>
      <w:tr w:rsidR="00270F19" w:rsidRPr="00CD32CF" w:rsidTr="00F51854">
        <w:trPr>
          <w:trHeight w:val="255"/>
        </w:trPr>
        <w:tc>
          <w:tcPr>
            <w:tcW w:w="2480" w:type="dxa"/>
            <w:gridSpan w:val="3"/>
            <w:noWrap/>
          </w:tcPr>
          <w:p w:rsidR="00270F19" w:rsidRDefault="00270F19" w:rsidP="00270F19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Tomaszów Mazowiecki 16 12 2024 roku</w:t>
            </w:r>
          </w:p>
          <w:p w:rsidR="00270F19" w:rsidRDefault="00270F19" w:rsidP="00270F19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:rsidR="00270F19" w:rsidRPr="00CD32CF" w:rsidRDefault="00270F19" w:rsidP="00270F19">
            <w:pPr>
              <w:spacing w:line="36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(miejscowość i data</w:t>
            </w:r>
            <w:r w:rsidR="00125008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980" w:type="dxa"/>
            <w:gridSpan w:val="4"/>
            <w:noWrap/>
          </w:tcPr>
          <w:p w:rsidR="00270F19" w:rsidRDefault="00270F19" w:rsidP="00125008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  <w:p w:rsidR="00125008" w:rsidRDefault="00125008" w:rsidP="00125008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  <w:p w:rsidR="00125008" w:rsidRDefault="00125008" w:rsidP="00125008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  <w:p w:rsidR="00125008" w:rsidRPr="00125008" w:rsidRDefault="00125008" w:rsidP="00125008">
            <w:pPr>
              <w:spacing w:line="36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(podpis i pieczęć kierownika jednostki)</w:t>
            </w:r>
          </w:p>
        </w:tc>
      </w:tr>
    </w:tbl>
    <w:p w:rsidR="00747815" w:rsidRDefault="007E292A" w:rsidP="00BE08B3">
      <w:pPr>
        <w:rPr>
          <w:lang w:eastAsia="pl-PL"/>
        </w:rPr>
      </w:pPr>
      <w:r w:rsidRPr="00CD32CF">
        <w:rPr>
          <w:lang w:eastAsia="pl-PL"/>
        </w:rPr>
        <w:lastRenderedPageBreak/>
        <w:fldChar w:fldCharType="end"/>
      </w:r>
    </w:p>
    <w:p w:rsidR="00BE08B3" w:rsidRDefault="00BE08B3" w:rsidP="00BE08B3">
      <w:pPr>
        <w:pStyle w:val="Nagwek2"/>
        <w:spacing w:before="240" w:after="240"/>
        <w:rPr>
          <w:rFonts w:ascii="Calibri Light" w:eastAsia="Times New Roman" w:hAnsi="Calibri Light" w:cs="Calibri Light"/>
          <w:b/>
          <w:bCs/>
          <w:color w:val="auto"/>
          <w:sz w:val="32"/>
          <w:szCs w:val="32"/>
          <w:lang w:eastAsia="pl-PL"/>
        </w:rPr>
      </w:pPr>
      <w:bookmarkStart w:id="0" w:name="_GoBack"/>
      <w:bookmarkEnd w:id="0"/>
      <w:r w:rsidRPr="00BE08B3">
        <w:rPr>
          <w:rFonts w:ascii="Calibri Light" w:eastAsia="Times New Roman" w:hAnsi="Calibri Light" w:cs="Calibri Light"/>
          <w:b/>
          <w:bCs/>
          <w:color w:val="auto"/>
          <w:sz w:val="32"/>
          <w:szCs w:val="32"/>
          <w:lang w:eastAsia="pl-PL"/>
        </w:rPr>
        <w:t>Dokonano weryfikacji planu finansowego pod względem jego zgodności z projektem uchwały budżetowej.</w:t>
      </w:r>
    </w:p>
    <w:p w:rsidR="00BE08B3" w:rsidRDefault="00BE08B3" w:rsidP="00BE08B3">
      <w:r>
        <w:rPr>
          <w:lang w:eastAsia="pl-PL"/>
        </w:rPr>
        <w:fldChar w:fldCharType="begin"/>
      </w:r>
      <w:r>
        <w:rPr>
          <w:lang w:eastAsia="pl-PL"/>
        </w:rPr>
        <w:instrText xml:space="preserve"> LINK Excel.Sheet.8 "C:\\Users\\USER\\Desktop\\rob jar 19.12\\ORDN projekt plan finasowy 2025.xls" "Zał. Nr 1!W317K1:W323K7" \a \f 5 \h  \* MERGEFORMAT </w:instrText>
      </w:r>
      <w:r>
        <w:rPr>
          <w:lang w:eastAsia="pl-PL"/>
        </w:rPr>
        <w:fldChar w:fldCharType="separate"/>
      </w:r>
    </w:p>
    <w:tbl>
      <w:tblPr>
        <w:tblStyle w:val="Tabela-Siatka"/>
        <w:tblW w:w="11482" w:type="dxa"/>
        <w:tblInd w:w="-1139" w:type="dxa"/>
        <w:tblLook w:val="04A0" w:firstRow="1" w:lastRow="0" w:firstColumn="1" w:lastColumn="0" w:noHBand="0" w:noVBand="1"/>
      </w:tblPr>
      <w:tblGrid>
        <w:gridCol w:w="11482"/>
      </w:tblGrid>
      <w:tr w:rsidR="00BE08B3" w:rsidRPr="00BE08B3" w:rsidTr="005C3886">
        <w:trPr>
          <w:trHeight w:val="2208"/>
        </w:trPr>
        <w:tc>
          <w:tcPr>
            <w:tcW w:w="11482" w:type="dxa"/>
            <w:noWrap/>
            <w:hideMark/>
          </w:tcPr>
          <w:p w:rsidR="00BE08B3" w:rsidRPr="00BE08B3" w:rsidRDefault="00BE08B3" w:rsidP="00BE08B3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</w:p>
          <w:p w:rsidR="00BE08B3" w:rsidRPr="00BE08B3" w:rsidRDefault="00BE08B3" w:rsidP="00BE08B3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</w:p>
          <w:p w:rsidR="00BE08B3" w:rsidRDefault="00BE08B3" w:rsidP="00BE08B3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</w:p>
          <w:p w:rsidR="00BE08B3" w:rsidRDefault="00BE08B3" w:rsidP="00BE08B3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</w:p>
          <w:p w:rsidR="00BE08B3" w:rsidRPr="00BE08B3" w:rsidRDefault="00BE08B3" w:rsidP="00BE08B3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</w:p>
          <w:p w:rsidR="00BE08B3" w:rsidRPr="00BE08B3" w:rsidRDefault="00BE08B3" w:rsidP="00BE08B3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  <w:u w:val="single"/>
                <w:lang w:eastAsia="pl-PL"/>
              </w:rPr>
            </w:pPr>
            <w:r w:rsidRPr="00BE08B3">
              <w:rPr>
                <w:rFonts w:ascii="Calibri Light" w:hAnsi="Calibri Light" w:cs="Calibri Light"/>
                <w:sz w:val="24"/>
                <w:szCs w:val="24"/>
                <w:u w:val="single"/>
                <w:lang w:eastAsia="pl-PL"/>
              </w:rPr>
              <w:t>(miejscowość i data)</w:t>
            </w:r>
          </w:p>
        </w:tc>
      </w:tr>
    </w:tbl>
    <w:p w:rsidR="00747815" w:rsidRPr="003C6A27" w:rsidRDefault="00BE08B3" w:rsidP="00747815">
      <w:pPr>
        <w:spacing w:before="240" w:after="200" w:line="360" w:lineRule="auto"/>
        <w:rPr>
          <w:rFonts w:ascii="Calibri Light" w:hAnsi="Calibri Light" w:cs="Calibri Light"/>
          <w:sz w:val="24"/>
          <w:szCs w:val="24"/>
        </w:rPr>
      </w:pPr>
      <w:r>
        <w:rPr>
          <w:lang w:eastAsia="pl-PL"/>
        </w:rPr>
        <w:fldChar w:fldCharType="end"/>
      </w:r>
      <w:r w:rsidR="00747815">
        <w:rPr>
          <w:lang w:eastAsia="pl-PL"/>
        </w:rPr>
        <w:br/>
      </w:r>
      <w:r w:rsidR="00747815">
        <w:rPr>
          <w:lang w:eastAsia="pl-PL"/>
        </w:rPr>
        <w:br/>
      </w:r>
      <w:r w:rsidR="00747815">
        <w:rPr>
          <w:rFonts w:ascii="Calibri Light" w:hAnsi="Calibri Light" w:cs="Calibri Light"/>
          <w:sz w:val="24"/>
          <w:szCs w:val="24"/>
        </w:rPr>
        <w:t>Marta Goździk</w:t>
      </w:r>
      <w:r w:rsidR="00747815">
        <w:rPr>
          <w:rFonts w:ascii="Calibri Light" w:hAnsi="Calibri Light" w:cs="Calibri Light"/>
          <w:sz w:val="24"/>
          <w:szCs w:val="24"/>
        </w:rPr>
        <w:br/>
        <w:t xml:space="preserve">Dyrektor </w:t>
      </w:r>
      <w:r w:rsidR="00747815" w:rsidRPr="00BE3FE8">
        <w:rPr>
          <w:rFonts w:ascii="Calibri Light" w:hAnsi="Calibri Light" w:cs="Calibri Light"/>
          <w:sz w:val="24"/>
          <w:szCs w:val="24"/>
        </w:rPr>
        <w:t>Ośrodka Rehabilitacji Dzieci Niepełnosprawnych</w:t>
      </w:r>
      <w:r w:rsidR="00747815">
        <w:rPr>
          <w:rFonts w:ascii="Calibri Light" w:hAnsi="Calibri Light" w:cs="Calibri Light"/>
          <w:sz w:val="24"/>
          <w:szCs w:val="24"/>
        </w:rPr>
        <w:br/>
      </w:r>
      <w:r w:rsidR="00747815" w:rsidRPr="00BE3FE8">
        <w:rPr>
          <w:rFonts w:ascii="Calibri Light" w:hAnsi="Calibri Light" w:cs="Calibri Light"/>
          <w:sz w:val="24"/>
          <w:szCs w:val="24"/>
        </w:rPr>
        <w:t>w</w:t>
      </w:r>
      <w:r w:rsidR="00747815">
        <w:rPr>
          <w:rFonts w:ascii="Calibri Light" w:hAnsi="Calibri Light" w:cs="Calibri Light"/>
          <w:sz w:val="24"/>
          <w:szCs w:val="24"/>
        </w:rPr>
        <w:t xml:space="preserve"> </w:t>
      </w:r>
      <w:r w:rsidR="00747815" w:rsidRPr="00BE3FE8">
        <w:rPr>
          <w:rFonts w:ascii="Calibri Light" w:hAnsi="Calibri Light" w:cs="Calibri Light"/>
          <w:sz w:val="24"/>
          <w:szCs w:val="24"/>
        </w:rPr>
        <w:t>Tomaszowie</w:t>
      </w:r>
      <w:r w:rsidR="00747815">
        <w:rPr>
          <w:rFonts w:ascii="Calibri Light" w:hAnsi="Calibri Light" w:cs="Calibri Light"/>
          <w:sz w:val="24"/>
          <w:szCs w:val="24"/>
        </w:rPr>
        <w:t xml:space="preserve"> </w:t>
      </w:r>
      <w:r w:rsidR="00747815" w:rsidRPr="00BE3FE8">
        <w:rPr>
          <w:rFonts w:ascii="Calibri Light" w:hAnsi="Calibri Light" w:cs="Calibri Light"/>
          <w:sz w:val="24"/>
          <w:szCs w:val="24"/>
        </w:rPr>
        <w:t>Mazowieckim</w:t>
      </w:r>
    </w:p>
    <w:p w:rsidR="00747815" w:rsidRDefault="00747815" w:rsidP="00BE08B3">
      <w:pPr>
        <w:rPr>
          <w:lang w:eastAsia="pl-PL"/>
        </w:rPr>
      </w:pPr>
    </w:p>
    <w:sectPr w:rsidR="00747815" w:rsidSect="00D80144">
      <w:pgSz w:w="11906" w:h="16838"/>
      <w:pgMar w:top="709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16"/>
    <w:rsid w:val="00034EFE"/>
    <w:rsid w:val="000E2288"/>
    <w:rsid w:val="00125008"/>
    <w:rsid w:val="00211355"/>
    <w:rsid w:val="00270F19"/>
    <w:rsid w:val="002B118C"/>
    <w:rsid w:val="002D6255"/>
    <w:rsid w:val="003627C6"/>
    <w:rsid w:val="003A5997"/>
    <w:rsid w:val="003B638E"/>
    <w:rsid w:val="003E42B2"/>
    <w:rsid w:val="003F0443"/>
    <w:rsid w:val="004823CB"/>
    <w:rsid w:val="00582DAB"/>
    <w:rsid w:val="00592E2B"/>
    <w:rsid w:val="005941A2"/>
    <w:rsid w:val="00602337"/>
    <w:rsid w:val="0063123C"/>
    <w:rsid w:val="0068319D"/>
    <w:rsid w:val="006D49FE"/>
    <w:rsid w:val="00747815"/>
    <w:rsid w:val="007757A0"/>
    <w:rsid w:val="007E292A"/>
    <w:rsid w:val="00803EE7"/>
    <w:rsid w:val="008073E0"/>
    <w:rsid w:val="00890250"/>
    <w:rsid w:val="008C2D1D"/>
    <w:rsid w:val="008E3141"/>
    <w:rsid w:val="00975A41"/>
    <w:rsid w:val="009C7782"/>
    <w:rsid w:val="00A1285A"/>
    <w:rsid w:val="00A831FA"/>
    <w:rsid w:val="00AB691F"/>
    <w:rsid w:val="00AD1111"/>
    <w:rsid w:val="00AE0DA9"/>
    <w:rsid w:val="00B0598A"/>
    <w:rsid w:val="00B13C7B"/>
    <w:rsid w:val="00B17561"/>
    <w:rsid w:val="00B56D90"/>
    <w:rsid w:val="00B72C53"/>
    <w:rsid w:val="00B964A9"/>
    <w:rsid w:val="00B975B0"/>
    <w:rsid w:val="00BE08B3"/>
    <w:rsid w:val="00C04AB8"/>
    <w:rsid w:val="00C12911"/>
    <w:rsid w:val="00C917EA"/>
    <w:rsid w:val="00CA3716"/>
    <w:rsid w:val="00CD32CF"/>
    <w:rsid w:val="00CE69C0"/>
    <w:rsid w:val="00D05B6C"/>
    <w:rsid w:val="00D80144"/>
    <w:rsid w:val="00D858CC"/>
    <w:rsid w:val="00D86812"/>
    <w:rsid w:val="00E0446A"/>
    <w:rsid w:val="00E372D7"/>
    <w:rsid w:val="00F462CD"/>
    <w:rsid w:val="00F621B3"/>
    <w:rsid w:val="00F71E4F"/>
    <w:rsid w:val="00F8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A62D6-6AA2-4A44-9256-48A8A1FE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6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6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778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7782"/>
    <w:rPr>
      <w:color w:val="954F72"/>
      <w:u w:val="single"/>
    </w:rPr>
  </w:style>
  <w:style w:type="paragraph" w:customStyle="1" w:styleId="font5">
    <w:name w:val="font5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7">
    <w:name w:val="xl67"/>
    <w:basedOn w:val="Normalny"/>
    <w:rsid w:val="009C77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0">
    <w:name w:val="xl70"/>
    <w:basedOn w:val="Normalny"/>
    <w:rsid w:val="009C778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9C778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9C778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9C778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9C778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6"/>
      <w:szCs w:val="16"/>
      <w:lang w:eastAsia="pl-PL"/>
    </w:rPr>
  </w:style>
  <w:style w:type="paragraph" w:customStyle="1" w:styleId="xl77">
    <w:name w:val="xl77"/>
    <w:basedOn w:val="Normalny"/>
    <w:rsid w:val="009C778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rsid w:val="009C7782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9C778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9C778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9C7782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9C77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9C778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9C778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9C778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9C77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9C77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9C7782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9C77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9C77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1">
    <w:name w:val="xl91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2">
    <w:name w:val="xl92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3">
    <w:name w:val="xl93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4">
    <w:name w:val="xl94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5">
    <w:name w:val="xl95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6">
    <w:name w:val="xl96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8">
    <w:name w:val="xl98"/>
    <w:basedOn w:val="Normalny"/>
    <w:rsid w:val="009C77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9">
    <w:name w:val="xl99"/>
    <w:basedOn w:val="Normalny"/>
    <w:rsid w:val="009C778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0">
    <w:name w:val="xl100"/>
    <w:basedOn w:val="Normalny"/>
    <w:rsid w:val="009C77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1">
    <w:name w:val="xl101"/>
    <w:basedOn w:val="Normalny"/>
    <w:rsid w:val="009C778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9C7782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9C7782"/>
    <w:pPr>
      <w:pBdr>
        <w:left w:val="single" w:sz="4" w:space="0" w:color="000000"/>
        <w:right w:val="single" w:sz="4" w:space="0" w:color="000000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9C7782"/>
    <w:pPr>
      <w:pBdr>
        <w:left w:val="single" w:sz="4" w:space="0" w:color="000000"/>
        <w:right w:val="single" w:sz="8" w:space="0" w:color="000000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C77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6">
    <w:name w:val="xl106"/>
    <w:basedOn w:val="Normalny"/>
    <w:rsid w:val="009C778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9C778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9C77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9C778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9C77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C77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3">
    <w:name w:val="xl113"/>
    <w:basedOn w:val="Normalny"/>
    <w:rsid w:val="009C77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4">
    <w:name w:val="xl114"/>
    <w:basedOn w:val="Normalny"/>
    <w:rsid w:val="009C77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5">
    <w:name w:val="xl115"/>
    <w:basedOn w:val="Normalny"/>
    <w:rsid w:val="009C7782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6">
    <w:name w:val="xl116"/>
    <w:basedOn w:val="Normalny"/>
    <w:rsid w:val="009C7782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7">
    <w:name w:val="xl117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8">
    <w:name w:val="xl118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9">
    <w:name w:val="xl119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0">
    <w:name w:val="xl120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1">
    <w:name w:val="xl121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2">
    <w:name w:val="xl122"/>
    <w:basedOn w:val="Normalny"/>
    <w:rsid w:val="009C77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3">
    <w:name w:val="xl123"/>
    <w:basedOn w:val="Normalny"/>
    <w:rsid w:val="009C778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4">
    <w:name w:val="xl124"/>
    <w:basedOn w:val="Normalny"/>
    <w:rsid w:val="009C77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5">
    <w:name w:val="xl125"/>
    <w:basedOn w:val="Normalny"/>
    <w:rsid w:val="009C77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6">
    <w:name w:val="xl126"/>
    <w:basedOn w:val="Normalny"/>
    <w:rsid w:val="009C778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9C77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9C77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9">
    <w:name w:val="xl129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0">
    <w:name w:val="xl130"/>
    <w:basedOn w:val="Normalny"/>
    <w:rsid w:val="009C77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1">
    <w:name w:val="xl131"/>
    <w:basedOn w:val="Normalny"/>
    <w:rsid w:val="009C77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2">
    <w:name w:val="xl132"/>
    <w:basedOn w:val="Normalny"/>
    <w:rsid w:val="009C7782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3">
    <w:name w:val="xl133"/>
    <w:basedOn w:val="Normalny"/>
    <w:rsid w:val="009C7782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4">
    <w:name w:val="xl134"/>
    <w:basedOn w:val="Normalny"/>
    <w:rsid w:val="009C7782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9C7782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9C7782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7">
    <w:name w:val="xl137"/>
    <w:basedOn w:val="Normalny"/>
    <w:rsid w:val="009C7782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8">
    <w:name w:val="xl138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9">
    <w:name w:val="xl139"/>
    <w:basedOn w:val="Normalny"/>
    <w:rsid w:val="009C77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0">
    <w:name w:val="xl140"/>
    <w:basedOn w:val="Normalny"/>
    <w:rsid w:val="009C77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1">
    <w:name w:val="xl141"/>
    <w:basedOn w:val="Normalny"/>
    <w:rsid w:val="009C7782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2">
    <w:name w:val="xl142"/>
    <w:basedOn w:val="Normalny"/>
    <w:rsid w:val="009C7782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3">
    <w:name w:val="xl143"/>
    <w:basedOn w:val="Normalny"/>
    <w:rsid w:val="009C7782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4">
    <w:name w:val="xl144"/>
    <w:basedOn w:val="Normalny"/>
    <w:rsid w:val="009C7782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5">
    <w:name w:val="xl145"/>
    <w:basedOn w:val="Normalny"/>
    <w:rsid w:val="009C7782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6">
    <w:name w:val="xl146"/>
    <w:basedOn w:val="Normalny"/>
    <w:rsid w:val="009C7782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7">
    <w:name w:val="xl147"/>
    <w:basedOn w:val="Normalny"/>
    <w:rsid w:val="009C7782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8">
    <w:name w:val="xl148"/>
    <w:basedOn w:val="Normalny"/>
    <w:rsid w:val="009C77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9">
    <w:name w:val="xl149"/>
    <w:basedOn w:val="Normalny"/>
    <w:rsid w:val="009C77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0">
    <w:name w:val="xl150"/>
    <w:basedOn w:val="Normalny"/>
    <w:rsid w:val="009C77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1">
    <w:name w:val="xl151"/>
    <w:basedOn w:val="Normalny"/>
    <w:rsid w:val="009C7782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2">
    <w:name w:val="xl152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3">
    <w:name w:val="xl153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4">
    <w:name w:val="xl154"/>
    <w:basedOn w:val="Normalny"/>
    <w:rsid w:val="009C77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5">
    <w:name w:val="xl155"/>
    <w:basedOn w:val="Normalny"/>
    <w:rsid w:val="009C77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6">
    <w:name w:val="xl156"/>
    <w:basedOn w:val="Normalny"/>
    <w:rsid w:val="009C77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7">
    <w:name w:val="xl157"/>
    <w:basedOn w:val="Normalny"/>
    <w:rsid w:val="009C77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8">
    <w:name w:val="xl158"/>
    <w:basedOn w:val="Normalny"/>
    <w:rsid w:val="009C77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9">
    <w:name w:val="xl159"/>
    <w:basedOn w:val="Normalny"/>
    <w:rsid w:val="009C77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0">
    <w:name w:val="xl160"/>
    <w:basedOn w:val="Normalny"/>
    <w:rsid w:val="009C7782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1">
    <w:name w:val="xl161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2">
    <w:name w:val="xl162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3">
    <w:name w:val="xl163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4">
    <w:name w:val="xl164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5">
    <w:name w:val="xl165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6">
    <w:name w:val="xl166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7">
    <w:name w:val="xl167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68">
    <w:name w:val="xl168"/>
    <w:basedOn w:val="Normalny"/>
    <w:rsid w:val="009C77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9C778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0">
    <w:name w:val="xl170"/>
    <w:basedOn w:val="Normalny"/>
    <w:rsid w:val="009C7782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1">
    <w:name w:val="xl171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9C7782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3">
    <w:name w:val="xl173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5">
    <w:name w:val="xl175"/>
    <w:basedOn w:val="Normalny"/>
    <w:rsid w:val="009C7782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7">
    <w:name w:val="xl177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8">
    <w:name w:val="xl178"/>
    <w:basedOn w:val="Normalny"/>
    <w:rsid w:val="009C778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9">
    <w:name w:val="xl179"/>
    <w:basedOn w:val="Normalny"/>
    <w:rsid w:val="009C7782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0">
    <w:name w:val="xl180"/>
    <w:basedOn w:val="Normalny"/>
    <w:rsid w:val="009C778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1">
    <w:name w:val="xl181"/>
    <w:basedOn w:val="Normalny"/>
    <w:rsid w:val="009C7782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183">
    <w:name w:val="xl183"/>
    <w:basedOn w:val="Normalny"/>
    <w:rsid w:val="009C7782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4">
    <w:name w:val="xl184"/>
    <w:basedOn w:val="Normalny"/>
    <w:rsid w:val="009C7782"/>
    <w:pPr>
      <w:pBdr>
        <w:top w:val="single" w:sz="4" w:space="0" w:color="000000"/>
        <w:bottom w:val="single" w:sz="4" w:space="0" w:color="000000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5">
    <w:name w:val="xl185"/>
    <w:basedOn w:val="Normalny"/>
    <w:rsid w:val="009C7782"/>
    <w:pPr>
      <w:pBdr>
        <w:top w:val="single" w:sz="4" w:space="0" w:color="000000"/>
        <w:bottom w:val="single" w:sz="4" w:space="0" w:color="000000"/>
      </w:pBdr>
      <w:shd w:val="clear" w:color="CCCCFF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6">
    <w:name w:val="xl186"/>
    <w:basedOn w:val="Normalny"/>
    <w:rsid w:val="009C7782"/>
    <w:pPr>
      <w:pBdr>
        <w:top w:val="single" w:sz="4" w:space="0" w:color="000000"/>
        <w:bottom w:val="single" w:sz="4" w:space="0" w:color="000000"/>
      </w:pBdr>
      <w:shd w:val="clear" w:color="CCCCFF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9C7782"/>
    <w:pPr>
      <w:pBdr>
        <w:top w:val="single" w:sz="4" w:space="0" w:color="000000"/>
        <w:bottom w:val="single" w:sz="4" w:space="0" w:color="000000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sz w:val="24"/>
      <w:szCs w:val="24"/>
      <w:lang w:eastAsia="pl-PL"/>
    </w:rPr>
  </w:style>
  <w:style w:type="paragraph" w:customStyle="1" w:styleId="xl188">
    <w:name w:val="xl188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9C7782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0">
    <w:name w:val="xl190"/>
    <w:basedOn w:val="Normalny"/>
    <w:rsid w:val="009C7782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1">
    <w:name w:val="xl191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9C7782"/>
    <w:pPr>
      <w:pBdr>
        <w:top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3">
    <w:name w:val="xl193"/>
    <w:basedOn w:val="Normalny"/>
    <w:rsid w:val="009C7782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4">
    <w:name w:val="xl194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pl-PL"/>
    </w:rPr>
  </w:style>
  <w:style w:type="paragraph" w:customStyle="1" w:styleId="xl195">
    <w:name w:val="xl195"/>
    <w:basedOn w:val="Normalny"/>
    <w:rsid w:val="009C778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197">
    <w:name w:val="xl197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198">
    <w:name w:val="xl198"/>
    <w:basedOn w:val="Normalny"/>
    <w:rsid w:val="009C7782"/>
    <w:pPr>
      <w:pBdr>
        <w:top w:val="single" w:sz="4" w:space="0" w:color="000000"/>
        <w:bottom w:val="single" w:sz="4" w:space="0" w:color="000000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9C778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1">
    <w:name w:val="xl201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2">
    <w:name w:val="xl202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3">
    <w:name w:val="xl203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204">
    <w:name w:val="xl204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5">
    <w:name w:val="xl205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206">
    <w:name w:val="xl206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7">
    <w:name w:val="xl207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u w:val="single"/>
      <w:lang w:eastAsia="pl-PL"/>
    </w:rPr>
  </w:style>
  <w:style w:type="paragraph" w:customStyle="1" w:styleId="xl208">
    <w:name w:val="xl208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1">
    <w:name w:val="xl211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2">
    <w:name w:val="xl212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3">
    <w:name w:val="xl213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4">
    <w:name w:val="xl214"/>
    <w:basedOn w:val="Normalny"/>
    <w:rsid w:val="009C7782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5">
    <w:name w:val="xl215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6">
    <w:name w:val="xl216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217">
    <w:name w:val="xl217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8">
    <w:name w:val="xl218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219">
    <w:name w:val="xl219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eastAsia="pl-PL"/>
    </w:rPr>
  </w:style>
  <w:style w:type="paragraph" w:customStyle="1" w:styleId="xl220">
    <w:name w:val="xl220"/>
    <w:basedOn w:val="Normalny"/>
    <w:rsid w:val="009C7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223">
    <w:name w:val="xl223"/>
    <w:basedOn w:val="Normalny"/>
    <w:rsid w:val="009C77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C778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C778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rsid w:val="009C778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9C77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rsid w:val="009C778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9C778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9C778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rsid w:val="009C778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2">
    <w:name w:val="xl232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3">
    <w:name w:val="xl233"/>
    <w:basedOn w:val="Normalny"/>
    <w:rsid w:val="009C77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9C778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5">
    <w:name w:val="xl235"/>
    <w:basedOn w:val="Normalny"/>
    <w:rsid w:val="009C778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6">
    <w:name w:val="xl236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237">
    <w:name w:val="xl237"/>
    <w:basedOn w:val="Normalny"/>
    <w:rsid w:val="009C7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8">
    <w:name w:val="xl238"/>
    <w:basedOn w:val="Normalny"/>
    <w:rsid w:val="009C77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9">
    <w:name w:val="xl239"/>
    <w:basedOn w:val="Normalny"/>
    <w:rsid w:val="009C7782"/>
    <w:pPr>
      <w:pBdr>
        <w:top w:val="single" w:sz="4" w:space="0" w:color="auto"/>
        <w:bottom w:val="single" w:sz="4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40">
    <w:name w:val="xl240"/>
    <w:basedOn w:val="Normalny"/>
    <w:rsid w:val="009C7782"/>
    <w:pPr>
      <w:pBdr>
        <w:top w:val="single" w:sz="4" w:space="0" w:color="auto"/>
        <w:bottom w:val="single" w:sz="4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1">
    <w:name w:val="xl241"/>
    <w:basedOn w:val="Normalny"/>
    <w:rsid w:val="009C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rsid w:val="009C77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243">
    <w:name w:val="xl243"/>
    <w:basedOn w:val="Normalny"/>
    <w:rsid w:val="009C7782"/>
    <w:pPr>
      <w:pBdr>
        <w:top w:val="single" w:sz="4" w:space="0" w:color="auto"/>
        <w:bottom w:val="single" w:sz="4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244">
    <w:name w:val="xl244"/>
    <w:basedOn w:val="Normalny"/>
    <w:rsid w:val="009C7782"/>
    <w:pPr>
      <w:pBdr>
        <w:top w:val="single" w:sz="4" w:space="0" w:color="auto"/>
        <w:bottom w:val="single" w:sz="4" w:space="0" w:color="auto"/>
      </w:pBdr>
      <w:shd w:val="clear" w:color="CCCCFF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5">
    <w:name w:val="xl245"/>
    <w:basedOn w:val="Normalny"/>
    <w:rsid w:val="009C77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46">
    <w:name w:val="xl246"/>
    <w:basedOn w:val="Normalny"/>
    <w:rsid w:val="009C778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47">
    <w:name w:val="xl247"/>
    <w:basedOn w:val="Normalny"/>
    <w:rsid w:val="009C778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48">
    <w:name w:val="xl248"/>
    <w:basedOn w:val="Normalny"/>
    <w:rsid w:val="009C778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u w:val="single"/>
      <w:lang w:eastAsia="pl-PL"/>
    </w:rPr>
  </w:style>
  <w:style w:type="paragraph" w:customStyle="1" w:styleId="xl249">
    <w:name w:val="xl249"/>
    <w:basedOn w:val="Normalny"/>
    <w:rsid w:val="009C7782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u w:val="single"/>
      <w:lang w:eastAsia="pl-PL"/>
    </w:rPr>
  </w:style>
  <w:style w:type="paragraph" w:customStyle="1" w:styleId="xl250">
    <w:name w:val="xl250"/>
    <w:basedOn w:val="Normalny"/>
    <w:rsid w:val="009C77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u w:val="single"/>
      <w:lang w:eastAsia="pl-PL"/>
    </w:rPr>
  </w:style>
  <w:style w:type="paragraph" w:customStyle="1" w:styleId="xl251">
    <w:name w:val="xl251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2">
    <w:name w:val="xl252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3">
    <w:name w:val="xl253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9C7782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5">
    <w:name w:val="xl255"/>
    <w:basedOn w:val="Normalny"/>
    <w:rsid w:val="009C7782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6">
    <w:name w:val="xl256"/>
    <w:basedOn w:val="Normalny"/>
    <w:rsid w:val="009C7782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7">
    <w:name w:val="xl257"/>
    <w:basedOn w:val="Normalny"/>
    <w:rsid w:val="009C7782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8">
    <w:name w:val="xl258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sz w:val="24"/>
      <w:szCs w:val="24"/>
      <w:lang w:eastAsia="pl-PL"/>
    </w:rPr>
  </w:style>
  <w:style w:type="paragraph" w:customStyle="1" w:styleId="xl259">
    <w:name w:val="xl259"/>
    <w:basedOn w:val="Normalny"/>
    <w:rsid w:val="009C7782"/>
    <w:pPr>
      <w:pBdr>
        <w:top w:val="single" w:sz="4" w:space="0" w:color="000000"/>
        <w:left w:val="single" w:sz="8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60">
    <w:name w:val="xl260"/>
    <w:basedOn w:val="Normalny"/>
    <w:rsid w:val="009C7782"/>
    <w:pPr>
      <w:pBdr>
        <w:top w:val="single" w:sz="4" w:space="0" w:color="000000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61">
    <w:name w:val="xl261"/>
    <w:basedOn w:val="Normalny"/>
    <w:rsid w:val="009C7782"/>
    <w:pPr>
      <w:pBdr>
        <w:top w:val="single" w:sz="4" w:space="0" w:color="000000"/>
      </w:pBdr>
      <w:shd w:val="clear" w:color="CCCCFF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2">
    <w:name w:val="xl262"/>
    <w:basedOn w:val="Normalny"/>
    <w:rsid w:val="009C7782"/>
    <w:pPr>
      <w:pBdr>
        <w:top w:val="single" w:sz="4" w:space="0" w:color="000000"/>
      </w:pBdr>
      <w:shd w:val="clear" w:color="CCCCFF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3">
    <w:name w:val="xl263"/>
    <w:basedOn w:val="Normalny"/>
    <w:rsid w:val="009C7782"/>
    <w:pPr>
      <w:pBdr>
        <w:top w:val="single" w:sz="4" w:space="0" w:color="000000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sz w:val="24"/>
      <w:szCs w:val="24"/>
      <w:lang w:eastAsia="pl-PL"/>
    </w:rPr>
  </w:style>
  <w:style w:type="paragraph" w:customStyle="1" w:styleId="xl264">
    <w:name w:val="xl264"/>
    <w:basedOn w:val="Normalny"/>
    <w:rsid w:val="009C7782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CCCCFF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5">
    <w:name w:val="xl265"/>
    <w:basedOn w:val="Normalny"/>
    <w:rsid w:val="009C778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66">
    <w:name w:val="xl266"/>
    <w:basedOn w:val="Normalny"/>
    <w:rsid w:val="009C778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7">
    <w:name w:val="xl267"/>
    <w:basedOn w:val="Normalny"/>
    <w:rsid w:val="009C778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8">
    <w:name w:val="xl268"/>
    <w:basedOn w:val="Normalny"/>
    <w:rsid w:val="009C778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sz w:val="24"/>
      <w:szCs w:val="24"/>
      <w:lang w:eastAsia="pl-PL"/>
    </w:rPr>
  </w:style>
  <w:style w:type="paragraph" w:customStyle="1" w:styleId="xl269">
    <w:name w:val="xl269"/>
    <w:basedOn w:val="Normalny"/>
    <w:rsid w:val="009C778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70">
    <w:name w:val="xl270"/>
    <w:basedOn w:val="Normalny"/>
    <w:rsid w:val="009C778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1">
    <w:name w:val="xl271"/>
    <w:basedOn w:val="Normalny"/>
    <w:rsid w:val="009C778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2">
    <w:name w:val="xl272"/>
    <w:basedOn w:val="Normalny"/>
    <w:rsid w:val="009C778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3">
    <w:name w:val="xl273"/>
    <w:basedOn w:val="Normalny"/>
    <w:rsid w:val="009C778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4">
    <w:name w:val="xl274"/>
    <w:basedOn w:val="Normalny"/>
    <w:rsid w:val="009C778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C0C0C0"/>
      <w:sz w:val="24"/>
      <w:szCs w:val="24"/>
      <w:lang w:eastAsia="pl-PL"/>
    </w:rPr>
  </w:style>
  <w:style w:type="paragraph" w:customStyle="1" w:styleId="xl275">
    <w:name w:val="xl275"/>
    <w:basedOn w:val="Normalny"/>
    <w:rsid w:val="009C778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7">
    <w:name w:val="xl277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8">
    <w:name w:val="xl278"/>
    <w:basedOn w:val="Normalny"/>
    <w:rsid w:val="009C778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pl-PL"/>
    </w:rPr>
  </w:style>
  <w:style w:type="paragraph" w:customStyle="1" w:styleId="xl279">
    <w:name w:val="xl279"/>
    <w:basedOn w:val="Normalny"/>
    <w:rsid w:val="009C778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0">
    <w:name w:val="xl280"/>
    <w:basedOn w:val="Normalny"/>
    <w:rsid w:val="009C778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81">
    <w:name w:val="xl281"/>
    <w:basedOn w:val="Normalny"/>
    <w:rsid w:val="009C77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282">
    <w:name w:val="xl282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283">
    <w:name w:val="xl283"/>
    <w:basedOn w:val="Normalny"/>
    <w:rsid w:val="009C7782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4">
    <w:name w:val="xl284"/>
    <w:basedOn w:val="Normalny"/>
    <w:rsid w:val="009C77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5">
    <w:name w:val="xl285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286">
    <w:name w:val="xl286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287">
    <w:name w:val="xl287"/>
    <w:basedOn w:val="Normalny"/>
    <w:rsid w:val="009C778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288">
    <w:name w:val="xl288"/>
    <w:basedOn w:val="Normalny"/>
    <w:rsid w:val="009C778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sz w:val="16"/>
      <w:szCs w:val="16"/>
      <w:lang w:eastAsia="pl-PL"/>
    </w:rPr>
  </w:style>
  <w:style w:type="paragraph" w:customStyle="1" w:styleId="xl289">
    <w:name w:val="xl289"/>
    <w:basedOn w:val="Normalny"/>
    <w:rsid w:val="009C778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90">
    <w:name w:val="xl290"/>
    <w:basedOn w:val="Normalny"/>
    <w:rsid w:val="009C778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91">
    <w:name w:val="xl291"/>
    <w:basedOn w:val="Normalny"/>
    <w:rsid w:val="009C778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sz w:val="16"/>
      <w:szCs w:val="16"/>
      <w:lang w:eastAsia="pl-PL"/>
    </w:rPr>
  </w:style>
  <w:style w:type="paragraph" w:customStyle="1" w:styleId="xl292">
    <w:name w:val="xl292"/>
    <w:basedOn w:val="Normalny"/>
    <w:rsid w:val="009C778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3">
    <w:name w:val="xl293"/>
    <w:basedOn w:val="Normalny"/>
    <w:rsid w:val="009C77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4">
    <w:name w:val="xl294"/>
    <w:basedOn w:val="Normalny"/>
    <w:rsid w:val="009C778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5">
    <w:name w:val="xl295"/>
    <w:basedOn w:val="Normalny"/>
    <w:rsid w:val="009C778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6">
    <w:name w:val="xl296"/>
    <w:basedOn w:val="Normalny"/>
    <w:rsid w:val="009C778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7">
    <w:name w:val="xl297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8">
    <w:name w:val="xl298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9">
    <w:name w:val="xl299"/>
    <w:basedOn w:val="Normalny"/>
    <w:rsid w:val="009C77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00">
    <w:name w:val="xl300"/>
    <w:basedOn w:val="Normalny"/>
    <w:rsid w:val="009C778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01">
    <w:name w:val="xl301"/>
    <w:basedOn w:val="Normalny"/>
    <w:rsid w:val="009C778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02">
    <w:name w:val="xl302"/>
    <w:basedOn w:val="Normalny"/>
    <w:rsid w:val="009C7782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CCCCFF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03">
    <w:name w:val="xl303"/>
    <w:basedOn w:val="Normalny"/>
    <w:rsid w:val="009C778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04">
    <w:name w:val="xl304"/>
    <w:basedOn w:val="Normalny"/>
    <w:rsid w:val="009C77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05">
    <w:name w:val="xl305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06">
    <w:name w:val="xl306"/>
    <w:basedOn w:val="Normalny"/>
    <w:rsid w:val="009C7782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07">
    <w:name w:val="xl307"/>
    <w:basedOn w:val="Normalny"/>
    <w:rsid w:val="009C7782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CCCCFF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08">
    <w:name w:val="xl308"/>
    <w:basedOn w:val="Normalny"/>
    <w:rsid w:val="009C778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09">
    <w:name w:val="xl309"/>
    <w:basedOn w:val="Normalny"/>
    <w:rsid w:val="009C7782"/>
    <w:pPr>
      <w:pBdr>
        <w:top w:val="single" w:sz="8" w:space="0" w:color="000000"/>
        <w:lef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0">
    <w:name w:val="xl310"/>
    <w:basedOn w:val="Normalny"/>
    <w:rsid w:val="009C7782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1">
    <w:name w:val="xl311"/>
    <w:basedOn w:val="Normalny"/>
    <w:rsid w:val="009C7782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2">
    <w:name w:val="xl312"/>
    <w:basedOn w:val="Normalny"/>
    <w:rsid w:val="009C7782"/>
    <w:pPr>
      <w:pBdr>
        <w:top w:val="single" w:sz="8" w:space="0" w:color="auto"/>
        <w:left w:val="single" w:sz="8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3">
    <w:name w:val="xl313"/>
    <w:basedOn w:val="Normalny"/>
    <w:rsid w:val="009C7782"/>
    <w:pPr>
      <w:pBdr>
        <w:left w:val="single" w:sz="8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4">
    <w:name w:val="xl314"/>
    <w:basedOn w:val="Normalny"/>
    <w:rsid w:val="009C7782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5">
    <w:name w:val="xl315"/>
    <w:basedOn w:val="Normalny"/>
    <w:rsid w:val="009C7782"/>
    <w:pPr>
      <w:pBdr>
        <w:top w:val="single" w:sz="8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6">
    <w:name w:val="xl316"/>
    <w:basedOn w:val="Normalny"/>
    <w:rsid w:val="009C7782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7">
    <w:name w:val="xl317"/>
    <w:basedOn w:val="Normalny"/>
    <w:rsid w:val="009C7782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8">
    <w:name w:val="xl318"/>
    <w:basedOn w:val="Normalny"/>
    <w:rsid w:val="009C778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9">
    <w:name w:val="xl319"/>
    <w:basedOn w:val="Normalny"/>
    <w:rsid w:val="009C778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20">
    <w:name w:val="xl320"/>
    <w:basedOn w:val="Normalny"/>
    <w:rsid w:val="009C7782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21">
    <w:name w:val="xl321"/>
    <w:basedOn w:val="Normalny"/>
    <w:rsid w:val="009C7782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22">
    <w:name w:val="xl322"/>
    <w:basedOn w:val="Normalny"/>
    <w:rsid w:val="009C7782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23">
    <w:name w:val="xl323"/>
    <w:basedOn w:val="Normalny"/>
    <w:rsid w:val="009C7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24">
    <w:name w:val="xl324"/>
    <w:basedOn w:val="Normalny"/>
    <w:rsid w:val="009C77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25">
    <w:name w:val="xl325"/>
    <w:basedOn w:val="Normalny"/>
    <w:rsid w:val="009C7782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26">
    <w:name w:val="xl326"/>
    <w:basedOn w:val="Normalny"/>
    <w:rsid w:val="009C7782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B69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68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6BC7-726D-4F89-8C99-DFD53890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 ORDN</dc:creator>
  <cp:keywords/>
  <dc:description/>
  <cp:lastModifiedBy>ORDN ORDN</cp:lastModifiedBy>
  <cp:revision>36</cp:revision>
  <dcterms:created xsi:type="dcterms:W3CDTF">2024-12-19T12:05:00Z</dcterms:created>
  <dcterms:modified xsi:type="dcterms:W3CDTF">2024-12-19T17:16:00Z</dcterms:modified>
</cp:coreProperties>
</file>